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 w:hanging="420"/>
        <w:rPr>
          <w:rFonts w:hint="default" w:ascii="Times New Roman Regular" w:hAnsi="Times New Roman Regular" w:eastAsia="方正小标宋简体" w:cs="Times New Roman Regular"/>
          <w:sz w:val="32"/>
          <w:szCs w:val="32"/>
        </w:rPr>
      </w:pPr>
      <w:r>
        <w:rPr>
          <w:rFonts w:hint="default" w:ascii="Times New Roman Regular" w:hAnsi="Times New Roman Regular" w:cs="Times New Roman Regular"/>
        </w:rPr>
        <w:t xml:space="preserve"> </w:t>
      </w:r>
      <w:r>
        <w:rPr>
          <w:rFonts w:hint="default" w:ascii="Times New Roman Regular" w:hAnsi="Times New Roman Regular" w:cs="Times New Roman Regular"/>
        </w:rPr>
        <w:t xml:space="preserve">      </w:t>
      </w:r>
      <w:r>
        <w:rPr>
          <w:rFonts w:hint="default" w:ascii="Times New Roman Regular" w:hAnsi="Times New Roman Regular" w:eastAsia="方正小标宋简体" w:cs="Times New Roman Regular"/>
          <w:sz w:val="32"/>
          <w:szCs w:val="32"/>
        </w:rPr>
        <w:t>浙江大学微纳电子学院2020-2021学年活动清单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2020级研究生入学迎新报到工作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“我的中国芯”浙江大学微纳电子学院搬迁入驻仪式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芯愿游园会 （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val="en-US" w:eastAsia="zh-Hans"/>
        </w:rPr>
        <w:t>研博会文体部，组织者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</w:rPr>
        <w:t>孙颖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  <w:lang w:eastAsia="zh-Hans"/>
        </w:rPr>
        <w:t>、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</w:rPr>
        <w:t>滕巧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求职经验分享会（2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020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年1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1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月1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3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日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val="en-US" w:eastAsia="zh-Hans"/>
        </w:rPr>
        <w:t>研博会权服部，组织者夏靖雯、孙淇凯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2020年学院新年晚会筹备工作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 xml:space="preserve"> （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val="en-US" w:eastAsia="zh-Hans"/>
        </w:rPr>
        <w:t>研博会文体部，组织者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</w:rPr>
        <w:t>孙颖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  <w:lang w:eastAsia="zh-Hans"/>
        </w:rPr>
        <w:t>、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</w:rPr>
        <w:t>徐心艺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“芯语芯愿”系列报告活动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eastAsia="zh-Hans"/>
        </w:rPr>
        <w:t>（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val="en-US" w:eastAsia="zh-Hans"/>
        </w:rPr>
        <w:t>研博会学术部，组织者张啸蔚，刘欣雨）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“微纳青年说”系列活动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eastAsia="zh-Hans"/>
        </w:rPr>
        <w:t>（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val="en-US" w:eastAsia="zh-Hans"/>
        </w:rPr>
        <w:t>研博会学术部，组织者张啸蔚，刘欣雨）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“致美丽的你” 微纳电子学院女生节活动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 xml:space="preserve"> （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val="en-US" w:eastAsia="zh-Hans"/>
        </w:rPr>
        <w:t>研博会文体部，组织者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</w:rPr>
        <w:t>孙颖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  <w:lang w:eastAsia="zh-Hans"/>
        </w:rPr>
        <w:t>、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</w:rPr>
        <w:t>杨文浩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“芯生面对面</w:t>
      </w:r>
      <w:bookmarkStart w:id="0" w:name="_GoBack"/>
      <w:bookmarkEnd w:id="0"/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”学生权益服务活动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eastAsia="zh-Hans"/>
        </w:rPr>
        <w:t>（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val="en-US" w:eastAsia="zh-Hans"/>
        </w:rPr>
        <w:t>研博会权服部，组织者夏靖雯）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优秀学长分享会暨华为海思宣讲会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eastAsia="zh-Hans"/>
        </w:rPr>
        <w:t>（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val="en-US" w:eastAsia="zh-Hans"/>
        </w:rPr>
        <w:t>研博会权服部，组织者夏靖雯）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“亲情收音机“”母亲节活动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eastAsia="zh-Hans"/>
        </w:rPr>
        <w:t>（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val="en-US" w:eastAsia="zh-Hans"/>
        </w:rPr>
        <w:t>研博会学术部，组织者冯向东）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微纳电子学院“春日大作战”活动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（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val="en-US" w:eastAsia="zh-Hans"/>
        </w:rPr>
        <w:t>研博会文体部，组织者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</w:rPr>
        <w:t>孙颖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  <w:lang w:eastAsia="zh-Hans"/>
        </w:rPr>
        <w:t>、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</w:rPr>
        <w:t>徐心艺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首届微纳学术节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eastAsia="zh-Hans"/>
        </w:rPr>
        <w:t>（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val="en-US" w:eastAsia="zh-Hans"/>
        </w:rPr>
        <w:t>研博会学术部，组织者张啸蔚，刘欣雨）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2021级研究生入学迎新报到工作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微学术，纳百川学术成果墙报展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eastAsia="zh-Hans"/>
        </w:rPr>
        <w:t>（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val="en-US" w:eastAsia="zh-Hans"/>
        </w:rPr>
        <w:t>研博会学术部，策划者张啸蔚）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信息港小镇3V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 xml:space="preserve">3 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篮球赛 （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val="en-US" w:eastAsia="zh-Hans"/>
        </w:rPr>
        <w:t>研博会文体部，组织者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杨文浩）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</w:rPr>
        <w:t>“一见倾芯 职指未来”半导体企业专场招聘会（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  <w:lang w:val="en-US" w:eastAsia="zh-Hans"/>
        </w:rPr>
        <w:t>研博会文体部，组织者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</w:rPr>
        <w:t>孙颖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  <w:lang w:eastAsia="zh-Hans"/>
        </w:rPr>
        <w:t>、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</w:rPr>
        <w:t>滕巧）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6月1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1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日海思校招宣讲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(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val="en-US" w:eastAsia="zh-Hans"/>
        </w:rPr>
        <w:t>研博会权服部，组织者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董云帆，孙淇凯)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毕业季｜微纳星·榜样的力量采访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(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val="en-US" w:eastAsia="zh-Hans"/>
        </w:rPr>
        <w:t>研博会权服部，组织者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夏靖雯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)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研博会纳新活动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(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val="en-US" w:eastAsia="zh-Hans"/>
        </w:rPr>
        <w:t>研博会权服部，组织者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  <w:t>夏靖雯)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  <w:lang w:val="en-US" w:eastAsia="zh-Hans"/>
        </w:rPr>
        <w:t>其他当时声明可加分讲座类（含《茶道艺术与生活》等）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  <w:lang w:val="en-US" w:eastAsia="zh-Hans"/>
        </w:rPr>
        <w:t>文化客厅活动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0"/>
          <w:lang w:val="en-US" w:eastAsia="zh-Hans"/>
        </w:rPr>
        <w:t>研究生教育工作会议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val="en-US" w:eastAsia="zh-Hans"/>
        </w:rPr>
        <w:t>注：其他未尽活动，以各班内部统一协商为准，但参加者以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eastAsia="zh-Hans"/>
        </w:rPr>
        <w:t>3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val="en-US" w:eastAsia="zh-Hans"/>
        </w:rPr>
        <w:t>分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eastAsia="zh-Hans"/>
        </w:rPr>
        <w:t>/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val="en-US" w:eastAsia="zh-Hans"/>
        </w:rPr>
        <w:t>次计分，总分不超过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eastAsia="zh-Hans"/>
        </w:rPr>
        <w:t>30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4"/>
          <w:szCs w:val="24"/>
          <w:lang w:val="en-US" w:eastAsia="zh-Hans"/>
        </w:rPr>
        <w:t>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21A"/>
    <w:multiLevelType w:val="multilevel"/>
    <w:tmpl w:val="133A521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A9"/>
    <w:rsid w:val="000C1464"/>
    <w:rsid w:val="000D1D16"/>
    <w:rsid w:val="001000A5"/>
    <w:rsid w:val="001E782A"/>
    <w:rsid w:val="003006EB"/>
    <w:rsid w:val="00360394"/>
    <w:rsid w:val="003F1E07"/>
    <w:rsid w:val="00462FBD"/>
    <w:rsid w:val="005E0463"/>
    <w:rsid w:val="00636A2D"/>
    <w:rsid w:val="00702086"/>
    <w:rsid w:val="007178E3"/>
    <w:rsid w:val="007A60FF"/>
    <w:rsid w:val="00827A2A"/>
    <w:rsid w:val="00850C53"/>
    <w:rsid w:val="009668A9"/>
    <w:rsid w:val="00C54B41"/>
    <w:rsid w:val="00CA13A3"/>
    <w:rsid w:val="00E735C6"/>
    <w:rsid w:val="00EC601C"/>
    <w:rsid w:val="00EE6356"/>
    <w:rsid w:val="5F76749E"/>
    <w:rsid w:val="7FEF301E"/>
    <w:rsid w:val="FF2FC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ScaleCrop>false</ScaleCrop>
  <LinksUpToDate>false</LinksUpToDate>
  <CharactersWithSpaces>448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2021-10-09T06:11:00Z</dcterms:created>
  <dc:creator>admin</dc:creator>
  <cp:lastModifiedBy>zhanghengyuan</cp:lastModifiedBy>
  <dcterms:modified xsi:type="dcterms:W3CDTF">2021-10-10T01:17:32Z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