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7BDAD" w14:textId="7827DB0D" w:rsidR="003B6BA7" w:rsidRPr="00434B55" w:rsidRDefault="00434B55" w:rsidP="003B6BA7">
      <w:pPr>
        <w:spacing w:line="700" w:lineRule="exact"/>
        <w:jc w:val="center"/>
        <w:rPr>
          <w:rFonts w:ascii="方正小标宋简体" w:eastAsia="方正小标宋简体"/>
          <w:spacing w:val="-2"/>
          <w:sz w:val="36"/>
          <w:szCs w:val="44"/>
        </w:rPr>
      </w:pPr>
      <w:r w:rsidRPr="00434B55">
        <w:rPr>
          <w:rFonts w:ascii="方正小标宋简体" w:eastAsia="方正小标宋简体" w:hint="eastAsia"/>
          <w:spacing w:val="-2"/>
          <w:sz w:val="36"/>
          <w:szCs w:val="44"/>
        </w:rPr>
        <w:t>2</w:t>
      </w:r>
      <w:r w:rsidRPr="00434B55">
        <w:rPr>
          <w:rFonts w:ascii="方正小标宋简体" w:eastAsia="方正小标宋简体"/>
          <w:spacing w:val="-2"/>
          <w:sz w:val="36"/>
          <w:szCs w:val="44"/>
        </w:rPr>
        <w:t>02</w:t>
      </w:r>
      <w:r w:rsidR="00B16286">
        <w:rPr>
          <w:rFonts w:ascii="方正小标宋简体" w:eastAsia="方正小标宋简体"/>
          <w:spacing w:val="-2"/>
          <w:sz w:val="36"/>
          <w:szCs w:val="44"/>
        </w:rPr>
        <w:t>3</w:t>
      </w:r>
      <w:r w:rsidRPr="00434B55">
        <w:rPr>
          <w:rFonts w:ascii="方正小标宋简体" w:eastAsia="方正小标宋简体" w:hint="eastAsia"/>
          <w:spacing w:val="-2"/>
          <w:sz w:val="36"/>
          <w:szCs w:val="44"/>
        </w:rPr>
        <w:t>年</w:t>
      </w:r>
      <w:proofErr w:type="gramStart"/>
      <w:r w:rsidR="003B6BA7" w:rsidRPr="00434B55">
        <w:rPr>
          <w:rFonts w:ascii="方正小标宋简体" w:eastAsia="方正小标宋简体" w:hint="eastAsia"/>
          <w:spacing w:val="-2"/>
          <w:sz w:val="36"/>
          <w:szCs w:val="44"/>
        </w:rPr>
        <w:t>微纳电子</w:t>
      </w:r>
      <w:proofErr w:type="gramEnd"/>
      <w:r w:rsidR="003B6BA7" w:rsidRPr="00434B55">
        <w:rPr>
          <w:rFonts w:ascii="方正小标宋简体" w:eastAsia="方正小标宋简体" w:hint="eastAsia"/>
          <w:spacing w:val="-2"/>
          <w:sz w:val="36"/>
          <w:szCs w:val="44"/>
        </w:rPr>
        <w:t>学院学生</w:t>
      </w:r>
      <w:r w:rsidR="00CE5069" w:rsidRPr="00434B55">
        <w:rPr>
          <w:rFonts w:ascii="方正小标宋简体" w:eastAsia="方正小标宋简体" w:hint="eastAsia"/>
          <w:spacing w:val="-2"/>
          <w:sz w:val="36"/>
          <w:szCs w:val="44"/>
        </w:rPr>
        <w:t>创新</w:t>
      </w:r>
      <w:proofErr w:type="gramStart"/>
      <w:r w:rsidR="00CE5069" w:rsidRPr="00434B55">
        <w:rPr>
          <w:rFonts w:ascii="方正小标宋简体" w:eastAsia="方正小标宋简体" w:hint="eastAsia"/>
          <w:spacing w:val="-2"/>
          <w:sz w:val="36"/>
          <w:szCs w:val="44"/>
        </w:rPr>
        <w:t>创业流片专项</w:t>
      </w:r>
      <w:proofErr w:type="gramEnd"/>
      <w:r w:rsidR="003B6BA7" w:rsidRPr="00434B55">
        <w:rPr>
          <w:rFonts w:ascii="方正小标宋简体" w:eastAsia="方正小标宋简体" w:hint="eastAsia"/>
          <w:spacing w:val="-2"/>
          <w:sz w:val="36"/>
          <w:szCs w:val="44"/>
        </w:rPr>
        <w:t>申报表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988"/>
        <w:gridCol w:w="105"/>
        <w:gridCol w:w="142"/>
        <w:gridCol w:w="177"/>
        <w:gridCol w:w="569"/>
        <w:gridCol w:w="104"/>
        <w:gridCol w:w="1030"/>
        <w:gridCol w:w="257"/>
        <w:gridCol w:w="131"/>
        <w:gridCol w:w="746"/>
        <w:gridCol w:w="539"/>
        <w:gridCol w:w="132"/>
        <w:gridCol w:w="605"/>
        <w:gridCol w:w="140"/>
        <w:gridCol w:w="673"/>
        <w:gridCol w:w="661"/>
        <w:gridCol w:w="1366"/>
      </w:tblGrid>
      <w:tr w:rsidR="003B6BA7" w:rsidRPr="00DF4B42" w14:paraId="7F862AA6" w14:textId="77777777" w:rsidTr="00A63A55">
        <w:trPr>
          <w:trHeight w:val="567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FFE7D94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负</w:t>
            </w:r>
          </w:p>
          <w:p w14:paraId="2124661E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proofErr w:type="gramStart"/>
            <w:r w:rsidRPr="00DF4B42">
              <w:rPr>
                <w:rFonts w:ascii="仿宋_GB2312" w:eastAsia="仿宋_GB2312" w:hAnsi="楷体" w:hint="eastAsia"/>
                <w:b/>
                <w:sz w:val="24"/>
              </w:rPr>
              <w:t>责</w:t>
            </w:r>
            <w:proofErr w:type="gramEnd"/>
          </w:p>
          <w:p w14:paraId="0C6E4E17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人</w:t>
            </w:r>
          </w:p>
          <w:p w14:paraId="7EB67CE0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基</w:t>
            </w:r>
          </w:p>
          <w:p w14:paraId="39E1AA3E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本</w:t>
            </w:r>
          </w:p>
          <w:p w14:paraId="214CD295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14:paraId="1B37719A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90DE1C2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649AADE2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1D0DB236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14:paraId="317A85CE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7BAB7255" w14:textId="5EB088FA" w:rsidR="003B6BA7" w:rsidRPr="00DF4B42" w:rsidRDefault="003B6BA7" w:rsidP="003B6BA7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出生年月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7B4E2248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17554EB4" w14:textId="77777777" w:rsidTr="00A63A55">
        <w:trPr>
          <w:trHeight w:val="561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591F244E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1AC0A3DF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籍贯</w:t>
            </w: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6B5B6C30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2D5266E6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民族</w:t>
            </w:r>
          </w:p>
        </w:tc>
        <w:tc>
          <w:tcPr>
            <w:tcW w:w="877" w:type="dxa"/>
            <w:gridSpan w:val="3"/>
            <w:shd w:val="clear" w:color="auto" w:fill="auto"/>
            <w:vAlign w:val="center"/>
          </w:tcPr>
          <w:p w14:paraId="4D4249F7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34" w:type="dxa"/>
            <w:gridSpan w:val="2"/>
            <w:shd w:val="clear" w:color="auto" w:fill="auto"/>
            <w:vAlign w:val="center"/>
          </w:tcPr>
          <w:p w14:paraId="720FB771" w14:textId="3583D762" w:rsidR="003B6BA7" w:rsidRPr="00DF4B42" w:rsidRDefault="003B6BA7" w:rsidP="003B6BA7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政治面貌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5FFD6695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2DFB0A14" w14:textId="77777777" w:rsidTr="00A63A55">
        <w:trPr>
          <w:trHeight w:val="54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3EB90A6F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5BD22342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学号</w:t>
            </w: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279F7A23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2C1D5E6B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电子邮箱</w:t>
            </w:r>
          </w:p>
        </w:tc>
        <w:tc>
          <w:tcPr>
            <w:tcW w:w="3577" w:type="dxa"/>
            <w:gridSpan w:val="6"/>
            <w:shd w:val="clear" w:color="auto" w:fill="auto"/>
            <w:vAlign w:val="center"/>
          </w:tcPr>
          <w:p w14:paraId="7DBBF035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16570727" w14:textId="77777777" w:rsidTr="00A63A55">
        <w:trPr>
          <w:trHeight w:val="562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12BE7F9A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13204B9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66EBF583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17F126E2" w14:textId="3812AE20" w:rsidR="003B6BA7" w:rsidRPr="00DF4B42" w:rsidRDefault="003B6BA7" w:rsidP="003B6BA7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学历</w:t>
            </w:r>
          </w:p>
        </w:tc>
        <w:tc>
          <w:tcPr>
            <w:tcW w:w="3577" w:type="dxa"/>
            <w:gridSpan w:val="6"/>
            <w:shd w:val="clear" w:color="auto" w:fill="auto"/>
            <w:vAlign w:val="center"/>
          </w:tcPr>
          <w:p w14:paraId="196D6F64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0C561745" w14:textId="77777777" w:rsidTr="00A63A55">
        <w:trPr>
          <w:trHeight w:val="556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23BA2302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412" w:type="dxa"/>
            <w:gridSpan w:val="4"/>
            <w:shd w:val="clear" w:color="auto" w:fill="auto"/>
            <w:vAlign w:val="center"/>
          </w:tcPr>
          <w:p w14:paraId="36DDD446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proofErr w:type="gramStart"/>
            <w:r>
              <w:rPr>
                <w:rFonts w:ascii="仿宋_GB2312" w:eastAsia="仿宋_GB2312" w:hAnsi="楷体" w:hint="eastAsia"/>
                <w:sz w:val="24"/>
              </w:rPr>
              <w:t>现读专业</w:t>
            </w:r>
            <w:proofErr w:type="gramEnd"/>
          </w:p>
        </w:tc>
        <w:tc>
          <w:tcPr>
            <w:tcW w:w="1960" w:type="dxa"/>
            <w:gridSpan w:val="4"/>
            <w:shd w:val="clear" w:color="auto" w:fill="auto"/>
            <w:vAlign w:val="center"/>
          </w:tcPr>
          <w:p w14:paraId="77256562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6" w:type="dxa"/>
            <w:gridSpan w:val="3"/>
            <w:shd w:val="clear" w:color="auto" w:fill="auto"/>
            <w:vAlign w:val="center"/>
          </w:tcPr>
          <w:p w14:paraId="70AF4647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毕业年份</w:t>
            </w:r>
          </w:p>
        </w:tc>
        <w:tc>
          <w:tcPr>
            <w:tcW w:w="3577" w:type="dxa"/>
            <w:gridSpan w:val="6"/>
            <w:shd w:val="clear" w:color="auto" w:fill="auto"/>
            <w:vAlign w:val="center"/>
          </w:tcPr>
          <w:p w14:paraId="0F27FE5E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01587E69" w14:textId="77777777" w:rsidTr="00486BDE">
        <w:trPr>
          <w:trHeight w:val="418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5DC7719B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475E2259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color w:val="D0CECE"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个人简历</w:t>
            </w:r>
          </w:p>
        </w:tc>
      </w:tr>
      <w:tr w:rsidR="003B6BA7" w:rsidRPr="00DF4B42" w14:paraId="4D91AB4E" w14:textId="77777777" w:rsidTr="003B6BA7">
        <w:trPr>
          <w:trHeight w:val="1916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3AF63FF6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627FEFBA" w14:textId="77777777" w:rsidR="003B6BA7" w:rsidRDefault="003B6BA7" w:rsidP="003B6BA7">
            <w:pPr>
              <w:jc w:val="lef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（主要简述科研方面经历）</w:t>
            </w:r>
          </w:p>
          <w:p w14:paraId="219F0EA9" w14:textId="77777777" w:rsidR="003B6BA7" w:rsidRDefault="003B6BA7" w:rsidP="003B6BA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6492CC3B" w14:textId="77777777" w:rsidR="003B6BA7" w:rsidRDefault="003B6BA7" w:rsidP="003B6BA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382DB04E" w14:textId="77777777" w:rsidR="003B6BA7" w:rsidRDefault="003B6BA7" w:rsidP="003B6BA7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0D5D40F5" w14:textId="7E97AC63" w:rsidR="003B6BA7" w:rsidRPr="00DF4B42" w:rsidRDefault="003B6BA7" w:rsidP="00A63A55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3BF96986" w14:textId="77777777" w:rsidTr="003B6BA7">
        <w:trPr>
          <w:trHeight w:val="6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865A0EE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指</w:t>
            </w:r>
          </w:p>
          <w:p w14:paraId="1DDBC33F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导</w:t>
            </w:r>
          </w:p>
          <w:p w14:paraId="12DE1A3C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老</w:t>
            </w:r>
          </w:p>
          <w:p w14:paraId="3A131BF2" w14:textId="77777777" w:rsidR="003B6BA7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师</w:t>
            </w:r>
          </w:p>
          <w:p w14:paraId="6DA13B2C" w14:textId="0A23E484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1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D67FCD8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795BE007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AE6C85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42860D72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2BBEB42B" w14:textId="396D624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工作单位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14:paraId="4E12A2B9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6B787B35" w14:textId="77777777" w:rsidTr="00A63A55">
        <w:trPr>
          <w:trHeight w:val="35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6A521D1B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351F034E" w14:textId="45379EDF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职务</w:t>
            </w:r>
            <w:r w:rsidRPr="00DF4B42">
              <w:rPr>
                <w:rFonts w:ascii="仿宋_GB2312" w:eastAsia="仿宋_GB2312" w:hAnsi="楷体"/>
                <w:sz w:val="24"/>
              </w:rPr>
              <w:t>或职称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14:paraId="22A6C5DC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01CE9F3B" w14:textId="482113E2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邮箱与电话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C7B910D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4BA7822D" w14:textId="77777777" w:rsidTr="00AA628E">
        <w:trPr>
          <w:trHeight w:val="6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4906FDB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指</w:t>
            </w:r>
          </w:p>
          <w:p w14:paraId="64202642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导</w:t>
            </w:r>
          </w:p>
          <w:p w14:paraId="40689C00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老</w:t>
            </w:r>
          </w:p>
          <w:p w14:paraId="083586AB" w14:textId="77777777" w:rsidR="003B6BA7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师</w:t>
            </w:r>
          </w:p>
          <w:p w14:paraId="087BF95C" w14:textId="11B6012A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2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719EA7C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58454307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4295548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70B9A104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14:paraId="1C630C05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工作单位</w:t>
            </w:r>
          </w:p>
        </w:tc>
        <w:tc>
          <w:tcPr>
            <w:tcW w:w="2840" w:type="dxa"/>
            <w:gridSpan w:val="4"/>
            <w:shd w:val="clear" w:color="auto" w:fill="auto"/>
            <w:vAlign w:val="center"/>
          </w:tcPr>
          <w:p w14:paraId="1ED0CF25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6A029A1E" w14:textId="77777777" w:rsidTr="00AA628E">
        <w:trPr>
          <w:trHeight w:val="518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439D9FA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6A6C3FA8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职务</w:t>
            </w:r>
            <w:r w:rsidRPr="00DF4B42">
              <w:rPr>
                <w:rFonts w:ascii="仿宋_GB2312" w:eastAsia="仿宋_GB2312" w:hAnsi="楷体"/>
                <w:sz w:val="24"/>
              </w:rPr>
              <w:t>或职称</w:t>
            </w:r>
          </w:p>
        </w:tc>
        <w:tc>
          <w:tcPr>
            <w:tcW w:w="2127" w:type="dxa"/>
            <w:gridSpan w:val="6"/>
            <w:shd w:val="clear" w:color="auto" w:fill="auto"/>
            <w:vAlign w:val="center"/>
          </w:tcPr>
          <w:p w14:paraId="55D30957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1C1A2B5F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邮箱与电话</w:t>
            </w:r>
          </w:p>
        </w:tc>
        <w:tc>
          <w:tcPr>
            <w:tcW w:w="4116" w:type="dxa"/>
            <w:gridSpan w:val="7"/>
            <w:shd w:val="clear" w:color="auto" w:fill="auto"/>
            <w:vAlign w:val="center"/>
          </w:tcPr>
          <w:p w14:paraId="32FE8A0B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49F5A6A1" w14:textId="77777777" w:rsidTr="003B6BA7">
        <w:trPr>
          <w:trHeight w:val="626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6B251763" w14:textId="77777777" w:rsidR="003B6BA7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其</w:t>
            </w:r>
          </w:p>
          <w:p w14:paraId="62D8FEEB" w14:textId="3FEC6680" w:rsidR="003B6BA7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余</w:t>
            </w:r>
          </w:p>
          <w:p w14:paraId="766C7789" w14:textId="140D71F2" w:rsidR="003B6BA7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团</w:t>
            </w:r>
          </w:p>
          <w:p w14:paraId="527B9224" w14:textId="46A0ECE7" w:rsidR="003B6BA7" w:rsidRDefault="003B6BA7" w:rsidP="003B6BA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队</w:t>
            </w:r>
          </w:p>
          <w:p w14:paraId="69A2610B" w14:textId="77777777" w:rsidR="003B6BA7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成</w:t>
            </w:r>
          </w:p>
          <w:p w14:paraId="72FE217A" w14:textId="5F9FE47D" w:rsidR="003B6BA7" w:rsidRPr="003B6BA7" w:rsidRDefault="003B6BA7" w:rsidP="003B6BA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员</w:t>
            </w: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1A57485F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姓名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21803284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性别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4E1EA8CD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学号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93E98D1" w14:textId="77777777" w:rsidR="003B6BA7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学历</w:t>
            </w:r>
          </w:p>
          <w:p w14:paraId="41794352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（含在读）</w:t>
            </w: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64187FDF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院系</w:t>
            </w: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1AEE7B1C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联系电话</w:t>
            </w:r>
          </w:p>
        </w:tc>
      </w:tr>
      <w:tr w:rsidR="003B6BA7" w:rsidRPr="00DF4B42" w14:paraId="7C636D18" w14:textId="77777777" w:rsidTr="003B6BA7">
        <w:trPr>
          <w:trHeight w:val="589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00656F0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3E4216F8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08780396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7F2E3CA6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BD99E1F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5693E1CE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024A6DD0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694212" w:rsidRPr="00DF4B42" w14:paraId="05CF9B31" w14:textId="77777777" w:rsidTr="003B6BA7">
        <w:trPr>
          <w:trHeight w:val="589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15B5D8DE" w14:textId="77777777" w:rsidR="00694212" w:rsidRPr="00DF4B42" w:rsidRDefault="00694212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235" w:type="dxa"/>
            <w:gridSpan w:val="3"/>
            <w:shd w:val="clear" w:color="auto" w:fill="auto"/>
            <w:vAlign w:val="center"/>
          </w:tcPr>
          <w:p w14:paraId="7C4D7F8E" w14:textId="77777777" w:rsidR="00694212" w:rsidRPr="00DF4B42" w:rsidRDefault="00694212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14:paraId="442372A8" w14:textId="77777777" w:rsidR="00694212" w:rsidRPr="00DF4B42" w:rsidRDefault="00694212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1EF26B7A" w14:textId="77777777" w:rsidR="00694212" w:rsidRPr="00DF4B42" w:rsidRDefault="00694212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511F5FE" w14:textId="77777777" w:rsidR="00694212" w:rsidRPr="00DF4B42" w:rsidRDefault="00694212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  <w:vAlign w:val="center"/>
          </w:tcPr>
          <w:p w14:paraId="2D1706D6" w14:textId="77777777" w:rsidR="00694212" w:rsidRPr="00DF4B42" w:rsidRDefault="00694212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027" w:type="dxa"/>
            <w:gridSpan w:val="2"/>
            <w:shd w:val="clear" w:color="auto" w:fill="auto"/>
            <w:vAlign w:val="center"/>
          </w:tcPr>
          <w:p w14:paraId="676E195B" w14:textId="77777777" w:rsidR="00694212" w:rsidRPr="00DF4B42" w:rsidRDefault="00694212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A63A55" w:rsidRPr="00DF4B42" w14:paraId="19BC51E0" w14:textId="77777777" w:rsidTr="003B6BA7">
        <w:trPr>
          <w:trHeight w:val="699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063ADB7" w14:textId="77777777" w:rsidR="00A63A55" w:rsidRDefault="00A63A55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/>
              </w:rPr>
              <w:br w:type="page"/>
            </w:r>
            <w:r>
              <w:rPr>
                <w:rFonts w:ascii="仿宋_GB2312" w:eastAsia="仿宋_GB2312" w:hAnsi="楷体" w:hint="eastAsia"/>
                <w:b/>
                <w:sz w:val="24"/>
              </w:rPr>
              <w:t>项</w:t>
            </w:r>
          </w:p>
          <w:p w14:paraId="3B0C3606" w14:textId="77777777" w:rsidR="00A63A55" w:rsidRDefault="00A63A55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目</w:t>
            </w:r>
          </w:p>
          <w:p w14:paraId="5E81576C" w14:textId="77777777" w:rsidR="00A63A55" w:rsidRDefault="00A63A55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信</w:t>
            </w:r>
          </w:p>
          <w:p w14:paraId="3E6C3DD4" w14:textId="2303C2DF" w:rsidR="00A63A55" w:rsidRDefault="00A63A55" w:rsidP="00AA628E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息</w:t>
            </w: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598CC9E0" w14:textId="29AA7D91" w:rsidR="00A63A55" w:rsidRDefault="00B16286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研究应用类别</w:t>
            </w:r>
          </w:p>
        </w:tc>
        <w:tc>
          <w:tcPr>
            <w:tcW w:w="7272" w:type="dxa"/>
            <w:gridSpan w:val="15"/>
            <w:shd w:val="clear" w:color="auto" w:fill="auto"/>
            <w:vAlign w:val="center"/>
          </w:tcPr>
          <w:p w14:paraId="09298ABE" w14:textId="5879E29B" w:rsidR="00A63A55" w:rsidRPr="00DF4B42" w:rsidRDefault="00B16286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请填写指南中的类别</w:t>
            </w:r>
          </w:p>
        </w:tc>
      </w:tr>
      <w:tr w:rsidR="008E7229" w:rsidRPr="00DF4B42" w14:paraId="389D41C8" w14:textId="77777777" w:rsidTr="003B6BA7">
        <w:trPr>
          <w:trHeight w:val="699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6D823EE1" w14:textId="77777777" w:rsidR="008E7229" w:rsidRPr="00DF4B42" w:rsidRDefault="008E7229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07075C88" w14:textId="77777777" w:rsidR="008E7229" w:rsidRDefault="008E7229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研究</w:t>
            </w:r>
          </w:p>
          <w:p w14:paraId="38B33F71" w14:textId="7513789F" w:rsidR="008E7229" w:rsidRDefault="008E7229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方向</w:t>
            </w:r>
          </w:p>
        </w:tc>
        <w:tc>
          <w:tcPr>
            <w:tcW w:w="7272" w:type="dxa"/>
            <w:gridSpan w:val="15"/>
            <w:shd w:val="clear" w:color="auto" w:fill="auto"/>
            <w:vAlign w:val="center"/>
          </w:tcPr>
          <w:p w14:paraId="4F9595B6" w14:textId="59C737AB" w:rsidR="008E7229" w:rsidRPr="00DF4B42" w:rsidRDefault="00B16286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请填写指南中的类别</w:t>
            </w:r>
          </w:p>
        </w:tc>
      </w:tr>
      <w:tr w:rsidR="00A63A55" w:rsidRPr="00DF4B42" w14:paraId="4C98924E" w14:textId="77777777" w:rsidTr="003B6BA7">
        <w:trPr>
          <w:trHeight w:val="699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356545D" w14:textId="1060E5FC" w:rsidR="00A63A55" w:rsidRPr="00DF4B42" w:rsidRDefault="00A63A55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1093" w:type="dxa"/>
            <w:gridSpan w:val="2"/>
            <w:shd w:val="clear" w:color="auto" w:fill="auto"/>
            <w:vAlign w:val="center"/>
          </w:tcPr>
          <w:p w14:paraId="61EF3CD7" w14:textId="4AAF87C4" w:rsidR="00A63A55" w:rsidRPr="00DF4B42" w:rsidRDefault="00A63A55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项目</w:t>
            </w:r>
          </w:p>
          <w:p w14:paraId="31FDE1C4" w14:textId="4AF85294" w:rsidR="00A63A55" w:rsidRPr="00DF4B42" w:rsidRDefault="00A63A55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名称</w:t>
            </w:r>
          </w:p>
        </w:tc>
        <w:tc>
          <w:tcPr>
            <w:tcW w:w="7272" w:type="dxa"/>
            <w:gridSpan w:val="15"/>
            <w:shd w:val="clear" w:color="auto" w:fill="auto"/>
            <w:vAlign w:val="center"/>
          </w:tcPr>
          <w:p w14:paraId="73CAF7FD" w14:textId="77777777" w:rsidR="00A63A55" w:rsidRPr="00DF4B42" w:rsidRDefault="00A63A55" w:rsidP="00AA628E">
            <w:pPr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7EB38BA4" w14:textId="77777777" w:rsidTr="008E7229">
        <w:trPr>
          <w:trHeight w:val="2259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A608355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lastRenderedPageBreak/>
              <w:t>项</w:t>
            </w:r>
          </w:p>
          <w:p w14:paraId="639B5162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目</w:t>
            </w:r>
          </w:p>
          <w:p w14:paraId="588E0008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简</w:t>
            </w:r>
          </w:p>
          <w:p w14:paraId="0AC66DC4" w14:textId="6938EFB5" w:rsidR="003B6BA7" w:rsidRPr="003B6BA7" w:rsidRDefault="003B6BA7" w:rsidP="003B6BA7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proofErr w:type="gramStart"/>
            <w:r w:rsidRPr="00DF4B42">
              <w:rPr>
                <w:rFonts w:ascii="仿宋_GB2312" w:eastAsia="仿宋_GB2312" w:hAnsi="楷体" w:hint="eastAsia"/>
                <w:b/>
                <w:sz w:val="24"/>
              </w:rPr>
              <w:t>介</w:t>
            </w:r>
            <w:proofErr w:type="gramEnd"/>
          </w:p>
        </w:tc>
        <w:tc>
          <w:tcPr>
            <w:tcW w:w="8365" w:type="dxa"/>
            <w:gridSpan w:val="17"/>
            <w:shd w:val="clear" w:color="auto" w:fill="auto"/>
          </w:tcPr>
          <w:p w14:paraId="42D586B6" w14:textId="222A5AC3" w:rsidR="003B6BA7" w:rsidRDefault="004B2657" w:rsidP="00AA628E">
            <w:p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（</w:t>
            </w:r>
            <w:r w:rsidR="00C771A2">
              <w:rPr>
                <w:rFonts w:ascii="仿宋_GB2312" w:eastAsia="仿宋_GB2312" w:hAnsi="楷体" w:hint="eastAsia"/>
                <w:sz w:val="24"/>
              </w:rPr>
              <w:t>请</w:t>
            </w:r>
            <w:r>
              <w:rPr>
                <w:rFonts w:ascii="仿宋_GB2312" w:eastAsia="仿宋_GB2312" w:hAnsi="楷体" w:hint="eastAsia"/>
                <w:sz w:val="24"/>
              </w:rPr>
              <w:t>简述项目</w:t>
            </w:r>
            <w:r w:rsidR="00C771A2">
              <w:rPr>
                <w:rFonts w:ascii="仿宋_GB2312" w:eastAsia="仿宋_GB2312" w:hAnsi="楷体" w:hint="eastAsia"/>
                <w:sz w:val="24"/>
              </w:rPr>
              <w:t>目标、</w:t>
            </w:r>
            <w:r>
              <w:rPr>
                <w:rFonts w:ascii="仿宋_GB2312" w:eastAsia="仿宋_GB2312" w:hAnsi="楷体" w:hint="eastAsia"/>
                <w:sz w:val="24"/>
              </w:rPr>
              <w:t>思路、内容等方面，</w:t>
            </w:r>
            <w:r w:rsidR="00CD205A">
              <w:rPr>
                <w:rFonts w:ascii="仿宋_GB2312" w:eastAsia="仿宋_GB2312" w:hAnsi="楷体" w:hint="eastAsia"/>
                <w:sz w:val="24"/>
              </w:rPr>
              <w:t>可另附页。</w:t>
            </w:r>
            <w:r w:rsidRPr="00AC5E0C">
              <w:rPr>
                <w:rFonts w:ascii="仿宋_GB2312" w:eastAsia="仿宋_GB2312" w:hAnsi="楷体" w:hint="eastAsia"/>
                <w:b/>
                <w:sz w:val="24"/>
              </w:rPr>
              <w:t>如有依托课题请备注</w:t>
            </w:r>
            <w:r w:rsidR="00B16286">
              <w:rPr>
                <w:rFonts w:ascii="仿宋_GB2312" w:eastAsia="仿宋_GB2312" w:hAnsi="楷体" w:hint="eastAsia"/>
                <w:b/>
                <w:sz w:val="24"/>
              </w:rPr>
              <w:t>，请注意应契合申报指南中</w:t>
            </w:r>
            <w:r w:rsidR="00B16286" w:rsidRPr="00B16286">
              <w:rPr>
                <w:rFonts w:ascii="仿宋_GB2312" w:eastAsia="仿宋_GB2312" w:hAnsi="楷体" w:hint="eastAsia"/>
                <w:b/>
                <w:sz w:val="24"/>
              </w:rPr>
              <w:t>围绕浙江省集成电路创新平台急需</w:t>
            </w:r>
            <w:r w:rsidR="00B16286">
              <w:rPr>
                <w:rFonts w:ascii="仿宋_GB2312" w:eastAsia="仿宋_GB2312" w:hAnsi="楷体" w:hint="eastAsia"/>
                <w:b/>
                <w:sz w:val="24"/>
              </w:rPr>
              <w:t>的研究内容</w:t>
            </w:r>
            <w:r w:rsidR="00CD205A">
              <w:rPr>
                <w:rFonts w:ascii="仿宋_GB2312" w:eastAsia="仿宋_GB2312" w:hAnsi="楷体" w:hint="eastAsia"/>
                <w:b/>
                <w:sz w:val="24"/>
              </w:rPr>
              <w:t>。</w:t>
            </w:r>
            <w:r>
              <w:rPr>
                <w:rFonts w:ascii="仿宋_GB2312" w:eastAsia="仿宋_GB2312" w:hAnsi="楷体" w:hint="eastAsia"/>
                <w:sz w:val="24"/>
              </w:rPr>
              <w:t>）</w:t>
            </w:r>
          </w:p>
          <w:p w14:paraId="0748E6C8" w14:textId="403EE2BC" w:rsidR="004B2657" w:rsidRDefault="006B45FF" w:rsidP="00AA628E">
            <w:pPr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预计芯片长：</w:t>
            </w:r>
            <w:r>
              <w:rPr>
                <w:rFonts w:ascii="仿宋_GB2312" w:eastAsia="仿宋_GB2312" w:hAnsi="楷体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楷体" w:hint="eastAsia"/>
                <w:sz w:val="24"/>
              </w:rPr>
              <w:t>mm宽：</w:t>
            </w:r>
            <w:r>
              <w:rPr>
                <w:rFonts w:ascii="仿宋_GB2312" w:eastAsia="仿宋_GB2312" w:hAnsi="楷体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Ansi="楷体" w:hint="eastAsia"/>
                <w:sz w:val="24"/>
              </w:rPr>
              <w:t>mm面积（</w:t>
            </w:r>
            <w:r w:rsidRPr="006B45FF">
              <w:rPr>
                <w:rFonts w:ascii="仿宋_GB2312" w:eastAsia="仿宋_GB2312" w:hAnsi="楷体" w:hint="eastAsia"/>
                <w:sz w:val="24"/>
              </w:rPr>
              <w:t>含</w:t>
            </w:r>
            <w:r w:rsidRPr="006B45FF">
              <w:rPr>
                <w:rFonts w:ascii="仿宋_GB2312" w:eastAsia="仿宋_GB2312" w:hAnsi="楷体"/>
                <w:sz w:val="24"/>
              </w:rPr>
              <w:t>PAD、Sealring等在内</w:t>
            </w:r>
            <w:r>
              <w:rPr>
                <w:rFonts w:ascii="仿宋_GB2312" w:eastAsia="仿宋_GB2312" w:hAnsi="楷体" w:hint="eastAsia"/>
                <w:sz w:val="24"/>
              </w:rPr>
              <w:t>）：</w:t>
            </w:r>
            <w:r>
              <w:rPr>
                <w:rFonts w:ascii="仿宋_GB2312" w:eastAsia="仿宋_GB2312" w:hAnsi="楷体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楷体"/>
                <w:sz w:val="24"/>
                <w:u w:val="single"/>
              </w:rPr>
              <w:t xml:space="preserve">   </w:t>
            </w:r>
            <w:r w:rsidRPr="006B45FF">
              <w:rPr>
                <w:rFonts w:ascii="仿宋_GB2312" w:eastAsia="仿宋_GB2312" w:hAnsi="楷体" w:hint="eastAsia"/>
                <w:sz w:val="24"/>
              </w:rPr>
              <w:t>mm</w:t>
            </w:r>
            <w:r w:rsidRPr="006B45FF">
              <w:rPr>
                <w:rFonts w:ascii="仿宋_GB2312" w:eastAsia="仿宋_GB2312" w:hAnsi="楷体"/>
                <w:sz w:val="24"/>
                <w:vertAlign w:val="superscript"/>
              </w:rPr>
              <w:t>2</w:t>
            </w:r>
          </w:p>
          <w:p w14:paraId="7119D38F" w14:textId="77777777" w:rsidR="004B2657" w:rsidRDefault="004B2657" w:rsidP="00AA628E">
            <w:pPr>
              <w:rPr>
                <w:rFonts w:ascii="仿宋_GB2312" w:eastAsia="仿宋_GB2312" w:hAnsi="楷体"/>
                <w:sz w:val="24"/>
              </w:rPr>
            </w:pPr>
          </w:p>
          <w:p w14:paraId="5B4FE96F" w14:textId="77777777" w:rsidR="004B2657" w:rsidRDefault="004B2657" w:rsidP="00AA628E">
            <w:pPr>
              <w:rPr>
                <w:rFonts w:ascii="仿宋_GB2312" w:eastAsia="仿宋_GB2312" w:hAnsi="楷体"/>
                <w:sz w:val="24"/>
              </w:rPr>
            </w:pPr>
          </w:p>
          <w:p w14:paraId="5FF39766" w14:textId="77777777" w:rsidR="004B2657" w:rsidRDefault="004B2657" w:rsidP="00AA628E">
            <w:pPr>
              <w:rPr>
                <w:rFonts w:ascii="仿宋_GB2312" w:eastAsia="仿宋_GB2312" w:hAnsi="楷体"/>
                <w:sz w:val="24"/>
              </w:rPr>
            </w:pPr>
          </w:p>
          <w:p w14:paraId="6EFC1C2C" w14:textId="77777777" w:rsidR="004B2657" w:rsidRDefault="004B2657" w:rsidP="00AA628E">
            <w:pPr>
              <w:rPr>
                <w:rFonts w:ascii="仿宋_GB2312" w:eastAsia="仿宋_GB2312" w:hAnsi="楷体"/>
                <w:sz w:val="24"/>
              </w:rPr>
            </w:pPr>
          </w:p>
          <w:p w14:paraId="796DA72E" w14:textId="13E5B922" w:rsidR="006B45FF" w:rsidRPr="003745CA" w:rsidRDefault="006B45FF" w:rsidP="00AA628E">
            <w:pPr>
              <w:rPr>
                <w:rFonts w:ascii="仿宋_GB2312" w:eastAsia="仿宋_GB2312" w:hAnsi="楷体"/>
                <w:sz w:val="24"/>
              </w:rPr>
            </w:pPr>
          </w:p>
        </w:tc>
      </w:tr>
      <w:tr w:rsidR="003B6BA7" w:rsidRPr="00DF4B42" w14:paraId="6F005F6C" w14:textId="77777777" w:rsidTr="000A63D8">
        <w:trPr>
          <w:trHeight w:val="2403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75E2C70" w14:textId="77777777" w:rsidR="004B2657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项</w:t>
            </w:r>
          </w:p>
          <w:p w14:paraId="72DE1EDA" w14:textId="77777777" w:rsidR="004B2657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目</w:t>
            </w:r>
          </w:p>
          <w:p w14:paraId="50224D7E" w14:textId="77777777" w:rsidR="004B2657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计</w:t>
            </w:r>
          </w:p>
          <w:p w14:paraId="341D21EA" w14:textId="4E528E1A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划</w:t>
            </w: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5CAACA79" w14:textId="71C6274F" w:rsidR="003B6BA7" w:rsidRPr="004B2657" w:rsidRDefault="004B2657" w:rsidP="00AA628E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4B2657">
              <w:rPr>
                <w:rFonts w:ascii="仿宋_GB2312" w:eastAsia="仿宋_GB2312" w:hAnsi="楷体" w:hint="eastAsia"/>
                <w:sz w:val="24"/>
              </w:rPr>
              <w:t>（</w:t>
            </w:r>
            <w:r w:rsidR="00C771A2">
              <w:rPr>
                <w:rFonts w:ascii="仿宋_GB2312" w:eastAsia="仿宋_GB2312" w:hAnsi="楷体" w:hint="eastAsia"/>
                <w:sz w:val="24"/>
              </w:rPr>
              <w:t>请</w:t>
            </w:r>
            <w:r>
              <w:rPr>
                <w:rFonts w:ascii="仿宋_GB2312" w:eastAsia="仿宋_GB2312" w:hAnsi="楷体" w:hint="eastAsia"/>
                <w:sz w:val="24"/>
              </w:rPr>
              <w:t>按时间节点</w:t>
            </w:r>
            <w:r w:rsidR="00C771A2">
              <w:rPr>
                <w:rFonts w:ascii="仿宋_GB2312" w:eastAsia="仿宋_GB2312" w:hAnsi="楷体" w:hint="eastAsia"/>
                <w:sz w:val="24"/>
              </w:rPr>
              <w:t>合理</w:t>
            </w:r>
            <w:r>
              <w:rPr>
                <w:rFonts w:ascii="仿宋_GB2312" w:eastAsia="仿宋_GB2312" w:hAnsi="楷体" w:hint="eastAsia"/>
                <w:sz w:val="24"/>
              </w:rPr>
              <w:t>罗列项目计划</w:t>
            </w:r>
            <w:r w:rsidR="00C771A2">
              <w:rPr>
                <w:rFonts w:ascii="仿宋_GB2312" w:eastAsia="仿宋_GB2312" w:hAnsi="楷体" w:hint="eastAsia"/>
                <w:sz w:val="24"/>
              </w:rPr>
              <w:t>并严格按此计划执行</w:t>
            </w:r>
            <w:r w:rsidR="00CD205A">
              <w:rPr>
                <w:rFonts w:ascii="仿宋_GB2312" w:eastAsia="仿宋_GB2312" w:hAnsi="楷体" w:hint="eastAsia"/>
                <w:sz w:val="24"/>
              </w:rPr>
              <w:t>。</w:t>
            </w:r>
            <w:bookmarkStart w:id="0" w:name="_GoBack"/>
            <w:bookmarkEnd w:id="0"/>
            <w:r>
              <w:rPr>
                <w:rFonts w:ascii="仿宋_GB2312" w:eastAsia="仿宋_GB2312" w:hAnsi="楷体" w:hint="eastAsia"/>
                <w:sz w:val="24"/>
              </w:rPr>
              <w:t>）</w:t>
            </w:r>
          </w:p>
          <w:p w14:paraId="1F267434" w14:textId="77777777" w:rsidR="003B6BA7" w:rsidRPr="00E54996" w:rsidRDefault="003B6BA7" w:rsidP="00AA628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2144A61D" w14:textId="77777777" w:rsidR="003B6BA7" w:rsidRPr="002F7B97" w:rsidRDefault="003B6BA7" w:rsidP="00AA628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61A57B5A" w14:textId="0037F552" w:rsidR="003B6BA7" w:rsidRDefault="003B6BA7" w:rsidP="00AA628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3D72C54F" w14:textId="77777777" w:rsidR="000A63D8" w:rsidRPr="00E54996" w:rsidRDefault="000A63D8" w:rsidP="00AA628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247A1D37" w14:textId="77777777" w:rsidR="003B6BA7" w:rsidRPr="00E54996" w:rsidRDefault="003B6BA7" w:rsidP="00AA628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7CDABFE3" w14:textId="1C88E5F2" w:rsidR="006B45FF" w:rsidRPr="001556BB" w:rsidRDefault="006B45FF" w:rsidP="00AA628E">
            <w:pPr>
              <w:rPr>
                <w:rFonts w:ascii="仿宋_GB2312" w:eastAsia="仿宋_GB2312" w:hAnsi="楷体"/>
                <w:sz w:val="24"/>
              </w:rPr>
            </w:pPr>
          </w:p>
        </w:tc>
      </w:tr>
      <w:tr w:rsidR="00A63A55" w:rsidRPr="00DF4B42" w14:paraId="6E1BB6E2" w14:textId="77777777" w:rsidTr="003B6BA7">
        <w:trPr>
          <w:trHeight w:val="2390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03D9A41D" w14:textId="77777777" w:rsidR="005D7182" w:rsidRDefault="005D7182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预</w:t>
            </w:r>
          </w:p>
          <w:p w14:paraId="06923510" w14:textId="77777777" w:rsidR="005D7182" w:rsidRDefault="005D7182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计</w:t>
            </w:r>
          </w:p>
          <w:p w14:paraId="4F793A1C" w14:textId="77777777" w:rsidR="005D7182" w:rsidRDefault="005D7182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产</w:t>
            </w:r>
          </w:p>
          <w:p w14:paraId="1BD61EBF" w14:textId="320A4802" w:rsidR="00A63A55" w:rsidRDefault="005D7182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出</w:t>
            </w: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0A05EAC5" w14:textId="4DE8A9C7" w:rsidR="00C771A2" w:rsidRPr="004B2657" w:rsidRDefault="00C771A2" w:rsidP="00C771A2">
            <w:pPr>
              <w:jc w:val="left"/>
              <w:rPr>
                <w:rFonts w:ascii="仿宋_GB2312" w:eastAsia="仿宋_GB2312" w:hAnsi="楷体"/>
                <w:sz w:val="24"/>
              </w:rPr>
            </w:pPr>
            <w:r w:rsidRPr="004B2657">
              <w:rPr>
                <w:rFonts w:ascii="仿宋_GB2312" w:eastAsia="仿宋_GB2312" w:hAnsi="楷体" w:hint="eastAsia"/>
                <w:sz w:val="24"/>
              </w:rPr>
              <w:t>（</w:t>
            </w:r>
            <w:r w:rsidR="008E7229">
              <w:rPr>
                <w:rFonts w:ascii="仿宋_GB2312" w:eastAsia="仿宋_GB2312" w:hAnsi="楷体" w:hint="eastAsia"/>
                <w:sz w:val="24"/>
              </w:rPr>
              <w:t>主要聚焦平台急需</w:t>
            </w:r>
            <w:r w:rsidR="00B16286">
              <w:rPr>
                <w:rFonts w:ascii="仿宋_GB2312" w:eastAsia="仿宋_GB2312" w:hAnsi="楷体" w:hint="eastAsia"/>
                <w:sz w:val="24"/>
              </w:rPr>
              <w:t>，</w:t>
            </w:r>
            <w:proofErr w:type="gramStart"/>
            <w:r w:rsidR="008E7229">
              <w:rPr>
                <w:rFonts w:ascii="仿宋_GB2312" w:eastAsia="仿宋_GB2312" w:hAnsi="楷体" w:hint="eastAsia"/>
                <w:sz w:val="24"/>
              </w:rPr>
              <w:t>请合理</w:t>
            </w:r>
            <w:proofErr w:type="gramEnd"/>
            <w:r w:rsidR="008E7229">
              <w:rPr>
                <w:rFonts w:ascii="仿宋_GB2312" w:eastAsia="仿宋_GB2312" w:hAnsi="楷体" w:hint="eastAsia"/>
                <w:sz w:val="24"/>
              </w:rPr>
              <w:t>评估预计的产出，</w:t>
            </w:r>
            <w:r w:rsidR="00B16286" w:rsidRPr="00B16286">
              <w:rPr>
                <w:rFonts w:ascii="仿宋_GB2312" w:eastAsia="仿宋_GB2312" w:hAnsi="楷体" w:hint="eastAsia"/>
                <w:b/>
                <w:sz w:val="24"/>
              </w:rPr>
              <w:t>立项后由平台专家结合预计产出与团队共同商讨关键考核指标</w:t>
            </w:r>
            <w:r w:rsidR="00CD205A">
              <w:rPr>
                <w:rFonts w:ascii="仿宋_GB2312" w:eastAsia="仿宋_GB2312" w:hAnsi="楷体" w:hint="eastAsia"/>
                <w:b/>
                <w:sz w:val="24"/>
              </w:rPr>
              <w:t>。</w:t>
            </w:r>
            <w:r>
              <w:rPr>
                <w:rFonts w:ascii="仿宋_GB2312" w:eastAsia="仿宋_GB2312" w:hAnsi="楷体" w:hint="eastAsia"/>
                <w:sz w:val="24"/>
              </w:rPr>
              <w:t>）</w:t>
            </w:r>
          </w:p>
          <w:p w14:paraId="68ADEB24" w14:textId="77777777" w:rsidR="00A63A55" w:rsidRDefault="00A63A55" w:rsidP="00C771A2">
            <w:pPr>
              <w:jc w:val="left"/>
              <w:rPr>
                <w:rFonts w:ascii="仿宋_GB2312" w:eastAsia="仿宋_GB2312" w:hAnsi="楷体"/>
                <w:b/>
              </w:rPr>
            </w:pPr>
          </w:p>
          <w:p w14:paraId="1774D3F8" w14:textId="77777777" w:rsidR="008E7229" w:rsidRDefault="008E7229" w:rsidP="00C771A2">
            <w:pPr>
              <w:jc w:val="left"/>
              <w:rPr>
                <w:rFonts w:ascii="仿宋_GB2312" w:eastAsia="仿宋_GB2312" w:hAnsi="楷体"/>
                <w:b/>
              </w:rPr>
            </w:pPr>
          </w:p>
          <w:p w14:paraId="7D070A41" w14:textId="77777777" w:rsidR="008E7229" w:rsidRDefault="008E7229" w:rsidP="00C771A2">
            <w:pPr>
              <w:jc w:val="left"/>
              <w:rPr>
                <w:rFonts w:ascii="仿宋_GB2312" w:eastAsia="仿宋_GB2312" w:hAnsi="楷体"/>
                <w:b/>
              </w:rPr>
            </w:pPr>
          </w:p>
          <w:p w14:paraId="27768EE1" w14:textId="77777777" w:rsidR="008E7229" w:rsidRPr="008E7229" w:rsidRDefault="008E7229" w:rsidP="00C771A2">
            <w:pPr>
              <w:jc w:val="left"/>
              <w:rPr>
                <w:rFonts w:ascii="仿宋_GB2312" w:eastAsia="仿宋_GB2312" w:hAnsi="楷体"/>
                <w:b/>
              </w:rPr>
            </w:pPr>
          </w:p>
          <w:p w14:paraId="006642C2" w14:textId="12216D9B" w:rsidR="008E7229" w:rsidRPr="008E7229" w:rsidRDefault="008E7229" w:rsidP="00C771A2">
            <w:pPr>
              <w:jc w:val="left"/>
              <w:rPr>
                <w:rFonts w:ascii="仿宋_GB2312" w:eastAsia="仿宋_GB2312" w:hAnsi="楷体"/>
                <w:b/>
              </w:rPr>
            </w:pPr>
          </w:p>
        </w:tc>
      </w:tr>
      <w:tr w:rsidR="003B6BA7" w:rsidRPr="00DF4B42" w14:paraId="3EE14A51" w14:textId="77777777" w:rsidTr="00B16286">
        <w:trPr>
          <w:trHeight w:val="2306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7C59AB17" w14:textId="77777777" w:rsidR="003B6BA7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承</w:t>
            </w:r>
          </w:p>
          <w:p w14:paraId="1705911C" w14:textId="77777777" w:rsidR="003B6BA7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诺</w:t>
            </w:r>
          </w:p>
          <w:p w14:paraId="4B9CAD79" w14:textId="77777777" w:rsidR="003B6BA7" w:rsidRPr="00E54996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书</w:t>
            </w: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54B7CDAD" w14:textId="43269863" w:rsidR="003B6BA7" w:rsidRPr="00453608" w:rsidRDefault="003B6BA7" w:rsidP="000A63D8">
            <w:pPr>
              <w:jc w:val="left"/>
              <w:rPr>
                <w:rFonts w:ascii="仿宋_GB2312" w:eastAsia="仿宋_GB2312" w:hAnsi="楷体"/>
                <w:b/>
              </w:rPr>
            </w:pPr>
            <w:r w:rsidRPr="00453608">
              <w:rPr>
                <w:rFonts w:ascii="仿宋_GB2312" w:eastAsia="仿宋_GB2312" w:hAnsi="楷体" w:hint="eastAsia"/>
                <w:b/>
              </w:rPr>
              <w:t>作为</w:t>
            </w:r>
            <w:proofErr w:type="gramStart"/>
            <w:r w:rsidR="004B2657" w:rsidRPr="004B2657">
              <w:rPr>
                <w:rFonts w:ascii="仿宋_GB2312" w:eastAsia="仿宋_GB2312" w:hAnsi="楷体" w:hint="eastAsia"/>
                <w:b/>
              </w:rPr>
              <w:t>微纳电子</w:t>
            </w:r>
            <w:proofErr w:type="gramEnd"/>
            <w:r w:rsidR="004B2657" w:rsidRPr="004B2657">
              <w:rPr>
                <w:rFonts w:ascii="仿宋_GB2312" w:eastAsia="仿宋_GB2312" w:hAnsi="楷体" w:hint="eastAsia"/>
                <w:b/>
              </w:rPr>
              <w:t>学院学生</w:t>
            </w:r>
            <w:r w:rsidR="008E7229">
              <w:rPr>
                <w:rFonts w:ascii="仿宋_GB2312" w:eastAsia="仿宋_GB2312" w:hAnsi="楷体" w:hint="eastAsia"/>
                <w:b/>
              </w:rPr>
              <w:t>创新</w:t>
            </w:r>
            <w:proofErr w:type="gramStart"/>
            <w:r w:rsidR="008E7229">
              <w:rPr>
                <w:rFonts w:ascii="仿宋_GB2312" w:eastAsia="仿宋_GB2312" w:hAnsi="楷体" w:hint="eastAsia"/>
                <w:b/>
              </w:rPr>
              <w:t>创业</w:t>
            </w:r>
            <w:r w:rsidR="004B2657" w:rsidRPr="004B2657">
              <w:rPr>
                <w:rFonts w:ascii="仿宋_GB2312" w:eastAsia="仿宋_GB2312" w:hAnsi="楷体" w:hint="eastAsia"/>
                <w:b/>
              </w:rPr>
              <w:t>流片专项</w:t>
            </w:r>
            <w:proofErr w:type="gramEnd"/>
            <w:r w:rsidRPr="001556BB">
              <w:rPr>
                <w:rFonts w:ascii="仿宋_GB2312" w:eastAsia="仿宋_GB2312" w:hAnsi="楷体" w:hint="eastAsia"/>
                <w:b/>
              </w:rPr>
              <w:t>申请</w:t>
            </w:r>
            <w:r w:rsidRPr="00453608">
              <w:rPr>
                <w:rFonts w:ascii="仿宋_GB2312" w:eastAsia="仿宋_GB2312" w:hAnsi="楷体" w:hint="eastAsia"/>
                <w:b/>
              </w:rPr>
              <w:t>负责人，特向</w:t>
            </w:r>
            <w:r>
              <w:rPr>
                <w:rFonts w:ascii="仿宋_GB2312" w:eastAsia="仿宋_GB2312" w:hAnsi="楷体" w:hint="eastAsia"/>
                <w:b/>
              </w:rPr>
              <w:t>学院</w:t>
            </w:r>
            <w:r w:rsidRPr="00453608">
              <w:rPr>
                <w:rFonts w:ascii="仿宋_GB2312" w:eastAsia="仿宋_GB2312" w:hAnsi="楷体" w:hint="eastAsia"/>
                <w:b/>
              </w:rPr>
              <w:t>做出以下承诺：</w:t>
            </w:r>
          </w:p>
          <w:p w14:paraId="2A5A5412" w14:textId="77777777" w:rsidR="003B6BA7" w:rsidRPr="00453608" w:rsidRDefault="003B6BA7" w:rsidP="000A63D8">
            <w:pPr>
              <w:jc w:val="left"/>
              <w:rPr>
                <w:rFonts w:ascii="仿宋_GB2312" w:eastAsia="仿宋_GB2312" w:hAnsi="楷体"/>
                <w:b/>
              </w:rPr>
            </w:pPr>
            <w:r w:rsidRPr="00453608">
              <w:rPr>
                <w:rFonts w:ascii="仿宋_GB2312" w:eastAsia="仿宋_GB2312" w:hAnsi="楷体" w:hint="eastAsia"/>
                <w:b/>
              </w:rPr>
              <w:t>1</w:t>
            </w:r>
            <w:r w:rsidRPr="00453608">
              <w:rPr>
                <w:rFonts w:ascii="仿宋_GB2312" w:eastAsia="仿宋_GB2312" w:hAnsi="楷体"/>
                <w:b/>
              </w:rPr>
              <w:t>.</w:t>
            </w:r>
            <w:r w:rsidRPr="00453608">
              <w:rPr>
                <w:rFonts w:ascii="仿宋_GB2312" w:eastAsia="仿宋_GB2312" w:hAnsi="楷体" w:hint="eastAsia"/>
                <w:b/>
              </w:rPr>
              <w:t>以上各项申请材料属实，项目负责人在一年后项目结题时仍然在校；</w:t>
            </w:r>
          </w:p>
          <w:p w14:paraId="6657F16E" w14:textId="1BEC9B78" w:rsidR="003B6BA7" w:rsidRPr="00453608" w:rsidRDefault="003B6BA7" w:rsidP="000A63D8">
            <w:pPr>
              <w:jc w:val="left"/>
              <w:rPr>
                <w:rFonts w:ascii="仿宋_GB2312" w:eastAsia="仿宋_GB2312" w:hAnsi="楷体"/>
                <w:b/>
              </w:rPr>
            </w:pPr>
            <w:r w:rsidRPr="00453608">
              <w:rPr>
                <w:rFonts w:ascii="仿宋_GB2312" w:eastAsia="仿宋_GB2312" w:hAnsi="楷体" w:hint="eastAsia"/>
                <w:b/>
              </w:rPr>
              <w:t>2</w:t>
            </w:r>
            <w:r w:rsidRPr="00453608">
              <w:rPr>
                <w:rFonts w:ascii="仿宋_GB2312" w:eastAsia="仿宋_GB2312" w:hAnsi="楷体"/>
                <w:b/>
              </w:rPr>
              <w:t>.</w:t>
            </w:r>
            <w:r w:rsidRPr="00453608">
              <w:rPr>
                <w:rFonts w:ascii="仿宋_GB2312" w:eastAsia="仿宋_GB2312" w:hAnsi="楷体" w:hint="eastAsia"/>
                <w:b/>
              </w:rPr>
              <w:t>资助</w:t>
            </w:r>
            <w:proofErr w:type="gramStart"/>
            <w:r w:rsidR="004B2657">
              <w:rPr>
                <w:rFonts w:ascii="仿宋_GB2312" w:eastAsia="仿宋_GB2312" w:hAnsi="楷体" w:hint="eastAsia"/>
                <w:b/>
              </w:rPr>
              <w:t>的流片</w:t>
            </w:r>
            <w:r w:rsidRPr="00453608">
              <w:rPr>
                <w:rFonts w:ascii="仿宋_GB2312" w:eastAsia="仿宋_GB2312" w:hAnsi="楷体" w:hint="eastAsia"/>
                <w:b/>
              </w:rPr>
              <w:t>用于</w:t>
            </w:r>
            <w:proofErr w:type="gramEnd"/>
            <w:r w:rsidR="004B2657">
              <w:rPr>
                <w:rFonts w:ascii="仿宋_GB2312" w:eastAsia="仿宋_GB2312" w:hAnsi="楷体" w:hint="eastAsia"/>
                <w:b/>
              </w:rPr>
              <w:t>本</w:t>
            </w:r>
            <w:r w:rsidRPr="00453608">
              <w:rPr>
                <w:rFonts w:ascii="仿宋_GB2312" w:eastAsia="仿宋_GB2312" w:hAnsi="楷体" w:hint="eastAsia"/>
                <w:b/>
              </w:rPr>
              <w:t>项目进展，</w:t>
            </w:r>
            <w:proofErr w:type="gramStart"/>
            <w:r w:rsidRPr="00453608">
              <w:rPr>
                <w:rFonts w:ascii="仿宋_GB2312" w:eastAsia="仿宋_GB2312" w:hAnsi="楷体" w:hint="eastAsia"/>
                <w:b/>
              </w:rPr>
              <w:t>不</w:t>
            </w:r>
            <w:proofErr w:type="gramEnd"/>
            <w:r w:rsidRPr="00453608">
              <w:rPr>
                <w:rFonts w:ascii="仿宋_GB2312" w:eastAsia="仿宋_GB2312" w:hAnsi="楷体" w:hint="eastAsia"/>
                <w:b/>
              </w:rPr>
              <w:t>违规</w:t>
            </w:r>
            <w:r w:rsidR="004B2657">
              <w:rPr>
                <w:rFonts w:ascii="仿宋_GB2312" w:eastAsia="仿宋_GB2312" w:hAnsi="楷体" w:hint="eastAsia"/>
                <w:b/>
              </w:rPr>
              <w:t>用于其他</w:t>
            </w:r>
            <w:proofErr w:type="gramStart"/>
            <w:r w:rsidR="004B2657">
              <w:rPr>
                <w:rFonts w:ascii="仿宋_GB2312" w:eastAsia="仿宋_GB2312" w:hAnsi="楷体" w:hint="eastAsia"/>
                <w:b/>
              </w:rPr>
              <w:t>项目流片蹭车</w:t>
            </w:r>
            <w:proofErr w:type="gramEnd"/>
            <w:r w:rsidRPr="00453608">
              <w:rPr>
                <w:rFonts w:ascii="仿宋_GB2312" w:eastAsia="仿宋_GB2312" w:hAnsi="楷体" w:hint="eastAsia"/>
                <w:b/>
              </w:rPr>
              <w:t>；</w:t>
            </w:r>
          </w:p>
          <w:p w14:paraId="56D60052" w14:textId="313EAC01" w:rsidR="003B6BA7" w:rsidRPr="00453608" w:rsidRDefault="003B6BA7" w:rsidP="000A63D8">
            <w:pPr>
              <w:jc w:val="left"/>
              <w:rPr>
                <w:rFonts w:ascii="仿宋_GB2312" w:eastAsia="仿宋_GB2312" w:hAnsi="楷体"/>
                <w:b/>
              </w:rPr>
            </w:pPr>
            <w:r w:rsidRPr="00453608">
              <w:rPr>
                <w:rFonts w:ascii="仿宋_GB2312" w:eastAsia="仿宋_GB2312" w:hAnsi="楷体" w:hint="eastAsia"/>
                <w:b/>
              </w:rPr>
              <w:t>3</w:t>
            </w:r>
            <w:r w:rsidRPr="00453608">
              <w:rPr>
                <w:rFonts w:ascii="仿宋_GB2312" w:eastAsia="仿宋_GB2312" w:hAnsi="楷体"/>
                <w:b/>
              </w:rPr>
              <w:t>.</w:t>
            </w:r>
            <w:r w:rsidRPr="00453608">
              <w:rPr>
                <w:rFonts w:ascii="仿宋_GB2312" w:eastAsia="仿宋_GB2312" w:hAnsi="楷体" w:hint="eastAsia"/>
                <w:b/>
              </w:rPr>
              <w:t>服从</w:t>
            </w:r>
            <w:r>
              <w:rPr>
                <w:rFonts w:ascii="仿宋_GB2312" w:eastAsia="仿宋_GB2312" w:hAnsi="楷体" w:hint="eastAsia"/>
                <w:b/>
              </w:rPr>
              <w:t>学院</w:t>
            </w:r>
            <w:r w:rsidRPr="00453608">
              <w:rPr>
                <w:rFonts w:ascii="仿宋_GB2312" w:eastAsia="仿宋_GB2312" w:hAnsi="楷体" w:hint="eastAsia"/>
                <w:b/>
              </w:rPr>
              <w:t>组织和安排，自愿</w:t>
            </w:r>
            <w:r w:rsidR="004B2657">
              <w:rPr>
                <w:rFonts w:ascii="仿宋_GB2312" w:eastAsia="仿宋_GB2312" w:hAnsi="楷体" w:hint="eastAsia"/>
                <w:b/>
              </w:rPr>
              <w:t>认真</w:t>
            </w:r>
            <w:proofErr w:type="gramStart"/>
            <w:r w:rsidR="004B2657">
              <w:rPr>
                <w:rFonts w:ascii="仿宋_GB2312" w:eastAsia="仿宋_GB2312" w:hAnsi="楷体" w:hint="eastAsia"/>
                <w:b/>
              </w:rPr>
              <w:t>履行流片专项</w:t>
            </w:r>
            <w:proofErr w:type="gramEnd"/>
            <w:r w:rsidR="004B2657">
              <w:rPr>
                <w:rFonts w:ascii="仿宋_GB2312" w:eastAsia="仿宋_GB2312" w:hAnsi="楷体" w:hint="eastAsia"/>
                <w:b/>
              </w:rPr>
              <w:t>的</w:t>
            </w:r>
            <w:r w:rsidR="008E7229">
              <w:rPr>
                <w:rFonts w:ascii="仿宋_GB2312" w:eastAsia="仿宋_GB2312" w:hAnsi="楷体" w:hint="eastAsia"/>
                <w:b/>
              </w:rPr>
              <w:t>考核</w:t>
            </w:r>
            <w:r w:rsidR="004B2657">
              <w:rPr>
                <w:rFonts w:ascii="仿宋_GB2312" w:eastAsia="仿宋_GB2312" w:hAnsi="楷体" w:hint="eastAsia"/>
                <w:b/>
              </w:rPr>
              <w:t>要求</w:t>
            </w:r>
            <w:r w:rsidRPr="00453608">
              <w:rPr>
                <w:rFonts w:ascii="仿宋_GB2312" w:eastAsia="仿宋_GB2312" w:hAnsi="楷体" w:hint="eastAsia"/>
                <w:b/>
              </w:rPr>
              <w:t>。</w:t>
            </w:r>
          </w:p>
          <w:p w14:paraId="5C86F1C0" w14:textId="77777777" w:rsidR="003B6BA7" w:rsidRPr="00453608" w:rsidRDefault="003B6BA7" w:rsidP="000A63D8">
            <w:pPr>
              <w:jc w:val="left"/>
              <w:rPr>
                <w:rFonts w:ascii="仿宋_GB2312" w:eastAsia="仿宋_GB2312" w:hAnsi="楷体"/>
                <w:b/>
              </w:rPr>
            </w:pPr>
          </w:p>
          <w:p w14:paraId="3FF54192" w14:textId="77777777" w:rsidR="003B6BA7" w:rsidRPr="00E54996" w:rsidRDefault="003B6BA7" w:rsidP="000A63D8">
            <w:pPr>
              <w:jc w:val="left"/>
              <w:rPr>
                <w:rFonts w:ascii="仿宋_GB2312" w:eastAsia="仿宋_GB2312" w:hAnsi="楷体"/>
                <w:b/>
              </w:rPr>
            </w:pPr>
            <w:r w:rsidRPr="00453608">
              <w:rPr>
                <w:rFonts w:ascii="仿宋_GB2312" w:eastAsia="仿宋_GB2312" w:hAnsi="楷体" w:hint="eastAsia"/>
                <w:b/>
              </w:rPr>
              <w:t>小组全体成员签名：</w:t>
            </w:r>
          </w:p>
        </w:tc>
      </w:tr>
      <w:tr w:rsidR="003B6BA7" w:rsidRPr="00DF4B42" w14:paraId="6168B23F" w14:textId="77777777" w:rsidTr="000A63D8">
        <w:trPr>
          <w:trHeight w:val="1742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63ECDBD1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导</w:t>
            </w:r>
          </w:p>
          <w:p w14:paraId="10B9CB54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师</w:t>
            </w:r>
          </w:p>
          <w:p w14:paraId="42BA064B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意</w:t>
            </w:r>
          </w:p>
          <w:p w14:paraId="75904E99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 w:hint="eastAsia"/>
                <w:b/>
                <w:sz w:val="24"/>
              </w:rPr>
              <w:t>见</w:t>
            </w: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73F86EA6" w14:textId="1F0780D0" w:rsidR="003B6BA7" w:rsidRPr="000A63D8" w:rsidRDefault="000A63D8" w:rsidP="00AA628E">
            <w:pPr>
              <w:jc w:val="left"/>
              <w:rPr>
                <w:rFonts w:ascii="仿宋_GB2312" w:eastAsia="仿宋_GB2312" w:hAnsi="楷体"/>
                <w:b/>
              </w:rPr>
            </w:pPr>
            <w:r w:rsidRPr="000A63D8">
              <w:rPr>
                <w:rFonts w:ascii="仿宋_GB2312" w:eastAsia="仿宋_GB2312" w:hAnsi="楷体" w:hint="eastAsia"/>
                <w:b/>
              </w:rPr>
              <w:t>本人同意推荐学生</w:t>
            </w:r>
            <w:proofErr w:type="gramStart"/>
            <w:r w:rsidRPr="000A63D8">
              <w:rPr>
                <w:rFonts w:ascii="仿宋_GB2312" w:eastAsia="仿宋_GB2312" w:hAnsi="楷体" w:hint="eastAsia"/>
                <w:b/>
              </w:rPr>
              <w:t>申报流片专项</w:t>
            </w:r>
            <w:proofErr w:type="gramEnd"/>
            <w:r w:rsidRPr="000A63D8">
              <w:rPr>
                <w:rFonts w:ascii="仿宋_GB2312" w:eastAsia="仿宋_GB2312" w:hAnsi="楷体" w:hint="eastAsia"/>
                <w:b/>
              </w:rPr>
              <w:t>，并承诺认真履行项目指导教师职责，做好</w:t>
            </w:r>
            <w:proofErr w:type="gramStart"/>
            <w:r w:rsidRPr="000A63D8">
              <w:rPr>
                <w:rFonts w:ascii="仿宋_GB2312" w:eastAsia="仿宋_GB2312" w:hAnsi="楷体" w:hint="eastAsia"/>
                <w:b/>
              </w:rPr>
              <w:t>日常项</w:t>
            </w:r>
            <w:proofErr w:type="gramEnd"/>
            <w:r w:rsidRPr="000A63D8">
              <w:rPr>
                <w:rFonts w:ascii="仿宋_GB2312" w:eastAsia="仿宋_GB2312" w:hAnsi="楷体" w:hint="eastAsia"/>
                <w:b/>
              </w:rPr>
              <w:t>目辅导工作，对项目完成情况、完成质量负第一责任，确保该团队按时高质量完成项目。</w:t>
            </w:r>
          </w:p>
          <w:p w14:paraId="1CB9D16A" w14:textId="77777777" w:rsidR="003B6BA7" w:rsidRPr="00DF4B42" w:rsidRDefault="003B6BA7" w:rsidP="00AA628E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>签  名</w:t>
            </w:r>
            <w:r w:rsidRPr="00DF4B42">
              <w:rPr>
                <w:rFonts w:ascii="仿宋_GB2312" w:eastAsia="仿宋_GB2312" w:hAnsi="楷体"/>
                <w:sz w:val="24"/>
              </w:rPr>
              <w:t>：</w:t>
            </w:r>
            <w:r w:rsidRPr="00DF4B42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           </w:t>
            </w:r>
          </w:p>
          <w:p w14:paraId="1FA393C5" w14:textId="77777777" w:rsidR="003B6BA7" w:rsidRPr="00DF4B42" w:rsidRDefault="003B6BA7" w:rsidP="00AA628E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 xml:space="preserve">年   月   日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</w:t>
            </w:r>
          </w:p>
        </w:tc>
      </w:tr>
      <w:tr w:rsidR="003B6BA7" w:rsidRPr="00DF4B42" w14:paraId="280346BC" w14:textId="77777777" w:rsidTr="00C771A2">
        <w:trPr>
          <w:trHeight w:val="1661"/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3279F921" w14:textId="77777777" w:rsidR="004B2657" w:rsidRDefault="004B265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评</w:t>
            </w:r>
          </w:p>
          <w:p w14:paraId="5B2DD7F1" w14:textId="33CF4AEB" w:rsidR="003B6BA7" w:rsidRPr="00DF4B42" w:rsidRDefault="004B265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审</w:t>
            </w:r>
          </w:p>
          <w:p w14:paraId="08C21517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/>
                <w:b/>
                <w:sz w:val="24"/>
              </w:rPr>
              <w:t>意</w:t>
            </w:r>
          </w:p>
          <w:p w14:paraId="18AFD359" w14:textId="77777777" w:rsidR="003B6BA7" w:rsidRPr="00DF4B42" w:rsidRDefault="003B6BA7" w:rsidP="00AA628E">
            <w:pPr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DF4B42">
              <w:rPr>
                <w:rFonts w:ascii="仿宋_GB2312" w:eastAsia="仿宋_GB2312" w:hAnsi="楷体"/>
                <w:b/>
                <w:sz w:val="24"/>
              </w:rPr>
              <w:t>见</w:t>
            </w:r>
          </w:p>
        </w:tc>
        <w:tc>
          <w:tcPr>
            <w:tcW w:w="8365" w:type="dxa"/>
            <w:gridSpan w:val="17"/>
            <w:shd w:val="clear" w:color="auto" w:fill="auto"/>
            <w:vAlign w:val="center"/>
          </w:tcPr>
          <w:p w14:paraId="2C4BB574" w14:textId="77777777" w:rsidR="003B6BA7" w:rsidRDefault="003B6BA7" w:rsidP="00AA628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6F7CFEDA" w14:textId="77777777" w:rsidR="003B6BA7" w:rsidRPr="00DF4B42" w:rsidRDefault="003B6BA7" w:rsidP="00AA628E">
            <w:pPr>
              <w:jc w:val="left"/>
              <w:rPr>
                <w:rFonts w:ascii="仿宋_GB2312" w:eastAsia="仿宋_GB2312" w:hAnsi="楷体"/>
                <w:sz w:val="24"/>
              </w:rPr>
            </w:pPr>
          </w:p>
          <w:p w14:paraId="2949D7A0" w14:textId="77777777" w:rsidR="003B6BA7" w:rsidRPr="00DF4B42" w:rsidRDefault="003B6BA7" w:rsidP="00AA628E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</w:p>
          <w:p w14:paraId="10E1D44B" w14:textId="1428E723" w:rsidR="003B6BA7" w:rsidRPr="00DF4B42" w:rsidRDefault="000A63D8" w:rsidP="00AA628E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 xml:space="preserve">评审专家签名： </w:t>
            </w:r>
            <w:r>
              <w:rPr>
                <w:rFonts w:ascii="仿宋_GB2312" w:eastAsia="仿宋_GB2312" w:hAnsi="楷体"/>
                <w:sz w:val="24"/>
              </w:rPr>
              <w:t xml:space="preserve">                                       </w:t>
            </w:r>
            <w:r>
              <w:rPr>
                <w:rFonts w:ascii="仿宋_GB2312" w:eastAsia="仿宋_GB2312" w:hAnsi="楷体" w:hint="eastAsia"/>
                <w:sz w:val="24"/>
              </w:rPr>
              <w:t>（</w:t>
            </w:r>
            <w:r w:rsidR="003B6BA7">
              <w:rPr>
                <w:rFonts w:ascii="仿宋_GB2312" w:eastAsia="仿宋_GB2312" w:hAnsi="楷体" w:hint="eastAsia"/>
                <w:sz w:val="24"/>
              </w:rPr>
              <w:t>学院</w:t>
            </w:r>
            <w:r w:rsidR="003B6BA7" w:rsidRPr="00DF4B42">
              <w:rPr>
                <w:rFonts w:ascii="仿宋_GB2312" w:eastAsia="仿宋_GB2312" w:hAnsi="楷体"/>
                <w:sz w:val="24"/>
              </w:rPr>
              <w:t>盖章</w:t>
            </w:r>
            <w:r>
              <w:rPr>
                <w:rFonts w:ascii="仿宋_GB2312" w:eastAsia="仿宋_GB2312" w:hAnsi="楷体" w:hint="eastAsia"/>
                <w:sz w:val="24"/>
              </w:rPr>
              <w:t>）</w:t>
            </w:r>
            <w:r w:rsidR="003B6BA7" w:rsidRPr="00DF4B42">
              <w:rPr>
                <w:rFonts w:ascii="仿宋_GB2312" w:eastAsia="仿宋_GB2312" w:hAnsi="楷体"/>
                <w:sz w:val="24"/>
              </w:rPr>
              <w:t xml:space="preserve"> </w:t>
            </w:r>
          </w:p>
          <w:p w14:paraId="4299F971" w14:textId="77777777" w:rsidR="003B6BA7" w:rsidRPr="00DF4B42" w:rsidRDefault="003B6BA7" w:rsidP="00AA628E">
            <w:pPr>
              <w:wordWrap w:val="0"/>
              <w:spacing w:line="360" w:lineRule="auto"/>
              <w:jc w:val="right"/>
              <w:rPr>
                <w:rFonts w:ascii="仿宋_GB2312" w:eastAsia="仿宋_GB2312" w:hAnsi="楷体"/>
                <w:sz w:val="24"/>
              </w:rPr>
            </w:pPr>
            <w:r w:rsidRPr="00DF4B42">
              <w:rPr>
                <w:rFonts w:ascii="仿宋_GB2312" w:eastAsia="仿宋_GB2312" w:hAnsi="楷体" w:hint="eastAsia"/>
                <w:sz w:val="24"/>
              </w:rPr>
              <w:t xml:space="preserve">年   月   日 </w:t>
            </w:r>
            <w:r w:rsidRPr="00DF4B42">
              <w:rPr>
                <w:rFonts w:ascii="仿宋_GB2312" w:eastAsia="仿宋_GB2312" w:hAnsi="楷体"/>
                <w:sz w:val="24"/>
              </w:rPr>
              <w:t xml:space="preserve">  </w:t>
            </w:r>
          </w:p>
        </w:tc>
      </w:tr>
    </w:tbl>
    <w:p w14:paraId="5C282C8C" w14:textId="77777777" w:rsidR="003B6BA7" w:rsidRPr="00A95733" w:rsidRDefault="003B6BA7" w:rsidP="000A63D8">
      <w:pPr>
        <w:spacing w:line="240" w:lineRule="atLeast"/>
        <w:rPr>
          <w:rFonts w:ascii="方正小标宋简体" w:eastAsia="方正小标宋简体"/>
          <w:sz w:val="24"/>
          <w:szCs w:val="44"/>
        </w:rPr>
      </w:pPr>
    </w:p>
    <w:sectPr w:rsidR="003B6BA7" w:rsidRPr="00A957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A5220" w14:textId="77777777" w:rsidR="00401200" w:rsidRDefault="00401200" w:rsidP="003B6BA7">
      <w:r>
        <w:separator/>
      </w:r>
    </w:p>
  </w:endnote>
  <w:endnote w:type="continuationSeparator" w:id="0">
    <w:p w14:paraId="79EB1804" w14:textId="77777777" w:rsidR="00401200" w:rsidRDefault="00401200" w:rsidP="003B6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58A3F" w14:textId="77777777" w:rsidR="00401200" w:rsidRDefault="00401200" w:rsidP="003B6BA7">
      <w:r>
        <w:separator/>
      </w:r>
    </w:p>
  </w:footnote>
  <w:footnote w:type="continuationSeparator" w:id="0">
    <w:p w14:paraId="0A3AA8D9" w14:textId="77777777" w:rsidR="00401200" w:rsidRDefault="00401200" w:rsidP="003B6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226"/>
    <w:rsid w:val="00067CBE"/>
    <w:rsid w:val="000A63D8"/>
    <w:rsid w:val="002043E7"/>
    <w:rsid w:val="003B6BA7"/>
    <w:rsid w:val="003F56E0"/>
    <w:rsid w:val="00401200"/>
    <w:rsid w:val="00434B55"/>
    <w:rsid w:val="00443C1B"/>
    <w:rsid w:val="00486BDE"/>
    <w:rsid w:val="004B2657"/>
    <w:rsid w:val="005071E8"/>
    <w:rsid w:val="005D7182"/>
    <w:rsid w:val="00694212"/>
    <w:rsid w:val="006B45FF"/>
    <w:rsid w:val="008E7229"/>
    <w:rsid w:val="00A51EDF"/>
    <w:rsid w:val="00A63A55"/>
    <w:rsid w:val="00A95733"/>
    <w:rsid w:val="00AC5E0C"/>
    <w:rsid w:val="00B16226"/>
    <w:rsid w:val="00B16286"/>
    <w:rsid w:val="00B83875"/>
    <w:rsid w:val="00B91B9D"/>
    <w:rsid w:val="00C47D7A"/>
    <w:rsid w:val="00C771A2"/>
    <w:rsid w:val="00CD205A"/>
    <w:rsid w:val="00CE5069"/>
    <w:rsid w:val="00F572AF"/>
    <w:rsid w:val="00F677AF"/>
    <w:rsid w:val="00FA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0E08DE"/>
  <w15:chartTrackingRefBased/>
  <w15:docId w15:val="{6B1FD5B8-0625-4D5F-BE0F-DF711139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B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BA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6B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6BA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</dc:creator>
  <cp:keywords/>
  <dc:description/>
  <cp:lastModifiedBy>徐晟</cp:lastModifiedBy>
  <cp:revision>6</cp:revision>
  <dcterms:created xsi:type="dcterms:W3CDTF">2021-12-24T00:12:00Z</dcterms:created>
  <dcterms:modified xsi:type="dcterms:W3CDTF">2023-05-06T10:57:00Z</dcterms:modified>
</cp:coreProperties>
</file>