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C17C5" w14:textId="596280D8" w:rsidR="00F0653C" w:rsidRDefault="00F0653C" w:rsidP="00DD10CA">
      <w:pPr>
        <w:spacing w:line="70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proofErr w:type="gramStart"/>
      <w:r w:rsidRPr="00F0653C">
        <w:rPr>
          <w:rFonts w:ascii="方正小标宋简体" w:eastAsia="方正小标宋简体" w:hAnsi="微软雅黑" w:hint="eastAsia"/>
          <w:sz w:val="44"/>
          <w:szCs w:val="44"/>
        </w:rPr>
        <w:t>微纳电子</w:t>
      </w:r>
      <w:proofErr w:type="gramEnd"/>
      <w:r w:rsidRPr="00F0653C">
        <w:rPr>
          <w:rFonts w:ascii="方正小标宋简体" w:eastAsia="方正小标宋简体" w:hAnsi="微软雅黑" w:hint="eastAsia"/>
          <w:sz w:val="44"/>
          <w:szCs w:val="44"/>
        </w:rPr>
        <w:t>学院</w:t>
      </w:r>
      <w:r>
        <w:rPr>
          <w:rFonts w:ascii="方正小标宋简体" w:eastAsia="方正小标宋简体" w:hAnsi="微软雅黑" w:hint="eastAsia"/>
          <w:sz w:val="44"/>
          <w:szCs w:val="44"/>
        </w:rPr>
        <w:t>地址</w:t>
      </w:r>
      <w:r w:rsidRPr="00F0653C">
        <w:rPr>
          <w:rFonts w:ascii="方正小标宋简体" w:eastAsia="方正小标宋简体" w:hAnsi="微软雅黑" w:hint="eastAsia"/>
          <w:sz w:val="44"/>
          <w:szCs w:val="44"/>
        </w:rPr>
        <w:t>及周边酒店、交通指南</w:t>
      </w:r>
    </w:p>
    <w:p w14:paraId="32F5BB3B" w14:textId="181C9B55" w:rsidR="00F0653C" w:rsidRDefault="00F0653C" w:rsidP="00DD10CA">
      <w:pPr>
        <w:spacing w:line="700" w:lineRule="exact"/>
        <w:jc w:val="center"/>
        <w:rPr>
          <w:rFonts w:ascii="方正小标宋简体" w:eastAsia="方正小标宋简体" w:hAnsi="微软雅黑"/>
          <w:sz w:val="44"/>
          <w:szCs w:val="44"/>
        </w:rPr>
      </w:pPr>
    </w:p>
    <w:p w14:paraId="1C7FB7A4" w14:textId="3BF6E774" w:rsidR="00F0653C" w:rsidRPr="00FA13CE" w:rsidRDefault="00F0653C" w:rsidP="00DD10CA">
      <w:pPr>
        <w:spacing w:line="60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微纳电子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学院地址：浙江省杭州市</w:t>
      </w: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萧山区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建设三路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733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号浙江大学杭州国际</w:t>
      </w: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科创</w:t>
      </w:r>
      <w:bookmarkStart w:id="0" w:name="_GoBack"/>
      <w:bookmarkEnd w:id="0"/>
      <w:r w:rsidRPr="00FA13CE">
        <w:rPr>
          <w:rFonts w:ascii="Times New Roman" w:eastAsia="仿宋_GB2312" w:hAnsi="Times New Roman" w:cs="Times New Roman"/>
          <w:sz w:val="32"/>
          <w:szCs w:val="32"/>
        </w:rPr>
        <w:t>中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心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10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号楼</w:t>
      </w:r>
    </w:p>
    <w:p w14:paraId="1F8E3316" w14:textId="758304CD" w:rsidR="006C7037" w:rsidRPr="00FA13CE" w:rsidRDefault="00793568" w:rsidP="00DD10C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下图为浙江大学杭州国际</w:t>
      </w: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科创中心微纳电子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学院位置示意图：</w:t>
      </w:r>
    </w:p>
    <w:p w14:paraId="5E0D169E" w14:textId="457CA598" w:rsidR="00793568" w:rsidRPr="00FA13CE" w:rsidRDefault="00793568">
      <w:pPr>
        <w:rPr>
          <w:rFonts w:ascii="Times New Roman" w:hAnsi="Times New Roman" w:cs="Times New Roman"/>
        </w:rPr>
      </w:pPr>
      <w:r w:rsidRPr="00FA13CE">
        <w:rPr>
          <w:rFonts w:ascii="Times New Roman" w:hAnsi="Times New Roman" w:cs="Times New Roman"/>
          <w:noProof/>
        </w:rPr>
        <w:drawing>
          <wp:inline distT="0" distB="0" distL="0" distR="0" wp14:anchorId="445ABB1A" wp14:editId="1BC9B997">
            <wp:extent cx="5274310" cy="3531235"/>
            <wp:effectExtent l="0" t="0" r="2540" b="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23A4" w14:textId="20C2D3F7" w:rsidR="00FB696A" w:rsidRPr="00FA13CE" w:rsidRDefault="00D82E13" w:rsidP="00DD10C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考生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可乘坐地铁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2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号</w:t>
      </w:r>
      <w:proofErr w:type="gramStart"/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线前往</w:t>
      </w:r>
      <w:proofErr w:type="gramEnd"/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建设三路站，或乘坐地铁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7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号</w:t>
      </w:r>
      <w:proofErr w:type="gramStart"/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线前</w:t>
      </w:r>
      <w:proofErr w:type="gramEnd"/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往明星路站或建设三路站</w:t>
      </w:r>
      <w:r w:rsidR="00471279" w:rsidRPr="00FA13CE">
        <w:rPr>
          <w:rFonts w:ascii="Times New Roman" w:eastAsia="仿宋_GB2312" w:hAnsi="Times New Roman" w:cs="Times New Roman"/>
          <w:sz w:val="32"/>
          <w:szCs w:val="32"/>
        </w:rPr>
        <w:t>，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再通过步行（约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15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分钟）</w:t>
      </w:r>
      <w:r w:rsidR="005A058C" w:rsidRPr="00FA13CE">
        <w:rPr>
          <w:rFonts w:ascii="Times New Roman" w:eastAsia="仿宋_GB2312" w:hAnsi="Times New Roman" w:cs="Times New Roman"/>
          <w:sz w:val="32"/>
          <w:szCs w:val="32"/>
        </w:rPr>
        <w:t>，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或</w:t>
      </w:r>
      <w:r w:rsidR="00471279" w:rsidRPr="00FA13CE">
        <w:rPr>
          <w:rFonts w:ascii="Times New Roman" w:eastAsia="仿宋_GB2312" w:hAnsi="Times New Roman" w:cs="Times New Roman"/>
          <w:sz w:val="32"/>
          <w:szCs w:val="32"/>
        </w:rPr>
        <w:t>乘坐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公交的方式抵达浙江大学杭州</w:t>
      </w:r>
      <w:proofErr w:type="gramStart"/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国际科创中</w:t>
      </w:r>
      <w:proofErr w:type="gramEnd"/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心。可</w:t>
      </w:r>
      <w:r w:rsidR="00204434" w:rsidRPr="00FA13CE">
        <w:rPr>
          <w:rFonts w:ascii="Times New Roman" w:eastAsia="仿宋_GB2312" w:hAnsi="Times New Roman" w:cs="Times New Roman"/>
          <w:sz w:val="32"/>
          <w:szCs w:val="32"/>
        </w:rPr>
        <w:t>在地铁明星路站或建设三路站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乘坐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368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路</w:t>
      </w:r>
      <w:r w:rsidR="005A058C" w:rsidRPr="00FA13CE">
        <w:rPr>
          <w:rFonts w:ascii="Times New Roman" w:eastAsia="仿宋_GB2312" w:hAnsi="Times New Roman" w:cs="Times New Roman"/>
          <w:sz w:val="32"/>
          <w:szCs w:val="32"/>
        </w:rPr>
        <w:t>公交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，</w:t>
      </w:r>
      <w:r w:rsidR="00204434" w:rsidRPr="00FA13CE">
        <w:rPr>
          <w:rFonts w:ascii="Times New Roman" w:eastAsia="仿宋_GB2312" w:hAnsi="Times New Roman" w:cs="Times New Roman"/>
          <w:sz w:val="32"/>
          <w:szCs w:val="32"/>
        </w:rPr>
        <w:t>路线信息</w:t>
      </w:r>
      <w:r w:rsidR="00323A39" w:rsidRPr="00FA13CE">
        <w:rPr>
          <w:rFonts w:ascii="Times New Roman" w:eastAsia="仿宋_GB2312" w:hAnsi="Times New Roman" w:cs="Times New Roman"/>
          <w:sz w:val="32"/>
          <w:szCs w:val="32"/>
        </w:rPr>
        <w:t>如下：</w:t>
      </w:r>
    </w:p>
    <w:p w14:paraId="0DCFAE6E" w14:textId="4842F1E5" w:rsidR="00F23C4F" w:rsidRPr="00FA13CE" w:rsidRDefault="00135252" w:rsidP="00DD10CA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公交</w:t>
      </w:r>
      <w:r w:rsidR="00F23C4F" w:rsidRPr="00FA13CE">
        <w:rPr>
          <w:rFonts w:ascii="Times New Roman" w:eastAsia="仿宋_GB2312" w:hAnsi="Times New Roman" w:cs="Times New Roman"/>
          <w:sz w:val="32"/>
          <w:szCs w:val="32"/>
        </w:rPr>
        <w:t>运行时间：</w:t>
      </w:r>
      <w:r w:rsidR="00F23C4F" w:rsidRPr="00FA13CE">
        <w:rPr>
          <w:rFonts w:ascii="Times New Roman" w:eastAsia="仿宋_GB2312" w:hAnsi="Times New Roman" w:cs="Times New Roman"/>
          <w:sz w:val="32"/>
          <w:szCs w:val="32"/>
        </w:rPr>
        <w:t xml:space="preserve">6:00 </w:t>
      </w:r>
      <w:r w:rsidR="00F23C4F" w:rsidRPr="00FA13CE">
        <w:rPr>
          <w:rFonts w:ascii="Times New Roman" w:eastAsia="微软雅黑" w:hAnsi="Times New Roman" w:cs="Times New Roman"/>
          <w:sz w:val="32"/>
          <w:szCs w:val="32"/>
        </w:rPr>
        <w:t>–</w:t>
      </w:r>
      <w:r w:rsidR="00F23C4F" w:rsidRPr="00FA13CE">
        <w:rPr>
          <w:rFonts w:ascii="Times New Roman" w:eastAsia="仿宋_GB2312" w:hAnsi="Times New Roman" w:cs="Times New Roman"/>
          <w:sz w:val="32"/>
          <w:szCs w:val="32"/>
        </w:rPr>
        <w:t xml:space="preserve"> 18:00</w:t>
      </w:r>
    </w:p>
    <w:p w14:paraId="6A2F7C1C" w14:textId="44923445" w:rsidR="00F23C4F" w:rsidRPr="00FA13CE" w:rsidRDefault="00F23C4F" w:rsidP="00DD10CA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地铁明星路站（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C.D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口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)-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浙大科创中心站</w:t>
      </w:r>
    </w:p>
    <w:p w14:paraId="00371BB1" w14:textId="4F1A71F2" w:rsidR="00F23C4F" w:rsidRPr="00FA13CE" w:rsidRDefault="00F23C4F" w:rsidP="00DD10CA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地铁建设三路站（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F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口）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-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浙大科创中心站</w:t>
      </w:r>
    </w:p>
    <w:p w14:paraId="15A7298F" w14:textId="1211FEB6" w:rsidR="00FB696A" w:rsidRPr="00FA13CE" w:rsidRDefault="00FB696A">
      <w:pPr>
        <w:rPr>
          <w:rFonts w:ascii="Times New Roman" w:hAnsi="Times New Roman" w:cs="Times New Roman"/>
        </w:rPr>
      </w:pPr>
      <w:r w:rsidRPr="00FA13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16EECE" wp14:editId="79E7AF74">
            <wp:extent cx="5274310" cy="1950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6512" w14:textId="31B4A547" w:rsidR="002362AE" w:rsidRPr="00FA13CE" w:rsidRDefault="002362AE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直线距离</w:t>
      </w:r>
      <w:r w:rsidR="007C4A4F" w:rsidRPr="00FA13CE">
        <w:rPr>
          <w:rFonts w:ascii="Times New Roman" w:eastAsia="仿宋_GB2312" w:hAnsi="Times New Roman" w:cs="Times New Roman"/>
          <w:sz w:val="32"/>
          <w:szCs w:val="32"/>
        </w:rPr>
        <w:t>1.5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公里</w:t>
      </w:r>
      <w:r w:rsidR="00512F8D" w:rsidRPr="00FA13CE">
        <w:rPr>
          <w:rFonts w:ascii="Times New Roman" w:eastAsia="仿宋_GB2312" w:hAnsi="Times New Roman" w:cs="Times New Roman"/>
          <w:sz w:val="32"/>
          <w:szCs w:val="32"/>
        </w:rPr>
        <w:t>内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酒店如下：</w:t>
      </w:r>
    </w:p>
    <w:p w14:paraId="57653A46" w14:textId="742410F9" w:rsidR="002362AE" w:rsidRPr="00FA13CE" w:rsidRDefault="00F65DBE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曼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格酒店</w:t>
      </w:r>
    </w:p>
    <w:p w14:paraId="00063C21" w14:textId="3D8F13A3" w:rsidR="00F65DBE" w:rsidRPr="00FA13CE" w:rsidRDefault="00F65DBE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如家酒店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(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杭州奥体博览城建设三路地铁站店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)</w:t>
      </w:r>
    </w:p>
    <w:p w14:paraId="4B89D0B5" w14:textId="74CED35A" w:rsidR="00F65DBE" w:rsidRPr="00FA13CE" w:rsidRDefault="00F65DBE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桔子水晶杭州萧山建设三路酒店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(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市心北路店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)</w:t>
      </w:r>
    </w:p>
    <w:p w14:paraId="7BD8C228" w14:textId="74528FA1" w:rsidR="00F65DBE" w:rsidRPr="00FA13CE" w:rsidRDefault="00F65DBE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金纳尔酒店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(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建设三路地铁站店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)</w:t>
      </w:r>
    </w:p>
    <w:p w14:paraId="7A98E1C6" w14:textId="26AC0E01" w:rsidR="00F65DBE" w:rsidRPr="00FA13CE" w:rsidRDefault="00F65DBE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蓝岛酒店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(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杭州奥体博览中心店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)</w:t>
      </w:r>
    </w:p>
    <w:p w14:paraId="31A2056B" w14:textId="5057A85B" w:rsidR="00F65DBE" w:rsidRPr="00FA13CE" w:rsidRDefault="00F65DBE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汉</w:t>
      </w: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庭优佳酒店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(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建设一路地铁站店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)</w:t>
      </w:r>
    </w:p>
    <w:p w14:paraId="4DE289EB" w14:textId="1254E4FA" w:rsidR="001F0FB9" w:rsidRPr="00FA13CE" w:rsidRDefault="001F0FB9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亚谷酒店</w:t>
      </w:r>
    </w:p>
    <w:p w14:paraId="5DE10111" w14:textId="50139F66" w:rsidR="001F0FB9" w:rsidRPr="00FA13CE" w:rsidRDefault="001F0FB9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明</w:t>
      </w: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怡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宾馆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(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建设二路店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)</w:t>
      </w:r>
    </w:p>
    <w:p w14:paraId="7EC168AA" w14:textId="1BD6DCE8" w:rsidR="001F0FB9" w:rsidRPr="00FA13CE" w:rsidRDefault="001F0FB9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香</w:t>
      </w: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榭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澜都酒店</w:t>
      </w:r>
    </w:p>
    <w:p w14:paraId="1CE56363" w14:textId="38DB58F2" w:rsidR="001F0FB9" w:rsidRPr="00FA13CE" w:rsidRDefault="001F0FB9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proofErr w:type="gramStart"/>
      <w:r w:rsidRPr="00FA13CE">
        <w:rPr>
          <w:rFonts w:ascii="Times New Roman" w:eastAsia="仿宋_GB2312" w:hAnsi="Times New Roman" w:cs="Times New Roman"/>
          <w:sz w:val="32"/>
          <w:szCs w:val="32"/>
        </w:rPr>
        <w:t>米朵酒店</w:t>
      </w:r>
      <w:proofErr w:type="gramEnd"/>
      <w:r w:rsidRPr="00FA13CE">
        <w:rPr>
          <w:rFonts w:ascii="Times New Roman" w:eastAsia="仿宋_GB2312" w:hAnsi="Times New Roman" w:cs="Times New Roman"/>
          <w:sz w:val="32"/>
          <w:szCs w:val="32"/>
        </w:rPr>
        <w:t>(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杭州奥体博览中心店</w:t>
      </w:r>
      <w:r w:rsidRPr="00FA13CE">
        <w:rPr>
          <w:rFonts w:ascii="Times New Roman" w:eastAsia="仿宋_GB2312" w:hAnsi="Times New Roman" w:cs="Times New Roman"/>
          <w:sz w:val="32"/>
          <w:szCs w:val="32"/>
        </w:rPr>
        <w:t>)</w:t>
      </w:r>
    </w:p>
    <w:p w14:paraId="51F00F75" w14:textId="65E51F56" w:rsidR="001F0FB9" w:rsidRPr="00FA13CE" w:rsidRDefault="001F0FB9" w:rsidP="00D82E13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FA13CE">
        <w:rPr>
          <w:rFonts w:ascii="Times New Roman" w:eastAsia="仿宋_GB2312" w:hAnsi="Times New Roman" w:cs="Times New Roman"/>
          <w:sz w:val="32"/>
          <w:szCs w:val="32"/>
        </w:rPr>
        <w:t>轻舒精选酒店</w:t>
      </w:r>
    </w:p>
    <w:sectPr w:rsidR="001F0FB9" w:rsidRPr="00FA13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C98FE" w14:textId="77777777" w:rsidR="00815162" w:rsidRDefault="00815162" w:rsidP="00F0653C">
      <w:r>
        <w:separator/>
      </w:r>
    </w:p>
  </w:endnote>
  <w:endnote w:type="continuationSeparator" w:id="0">
    <w:p w14:paraId="56046405" w14:textId="77777777" w:rsidR="00815162" w:rsidRDefault="00815162" w:rsidP="00F06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A0E2E" w14:textId="77777777" w:rsidR="00815162" w:rsidRDefault="00815162" w:rsidP="00F0653C">
      <w:r>
        <w:separator/>
      </w:r>
    </w:p>
  </w:footnote>
  <w:footnote w:type="continuationSeparator" w:id="0">
    <w:p w14:paraId="52B21926" w14:textId="77777777" w:rsidR="00815162" w:rsidRDefault="00815162" w:rsidP="00F065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3B5"/>
    <w:rsid w:val="00135252"/>
    <w:rsid w:val="001F0FB9"/>
    <w:rsid w:val="00204434"/>
    <w:rsid w:val="002362AE"/>
    <w:rsid w:val="00323A39"/>
    <w:rsid w:val="00471279"/>
    <w:rsid w:val="004A23B5"/>
    <w:rsid w:val="004F0371"/>
    <w:rsid w:val="00512F8D"/>
    <w:rsid w:val="005A058C"/>
    <w:rsid w:val="006C7037"/>
    <w:rsid w:val="00771ADC"/>
    <w:rsid w:val="00793568"/>
    <w:rsid w:val="007C4A4F"/>
    <w:rsid w:val="00815162"/>
    <w:rsid w:val="00D82E13"/>
    <w:rsid w:val="00DD10CA"/>
    <w:rsid w:val="00F0653C"/>
    <w:rsid w:val="00F23C4F"/>
    <w:rsid w:val="00F65DBE"/>
    <w:rsid w:val="00FA13CE"/>
    <w:rsid w:val="00FB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5B32E"/>
  <w15:chartTrackingRefBased/>
  <w15:docId w15:val="{EC7DD0A1-3020-445D-B6C5-F0509209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6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65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6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65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Xinbin</dc:creator>
  <cp:keywords/>
  <dc:description/>
  <cp:lastModifiedBy>admin</cp:lastModifiedBy>
  <cp:revision>7</cp:revision>
  <dcterms:created xsi:type="dcterms:W3CDTF">2023-03-17T09:04:00Z</dcterms:created>
  <dcterms:modified xsi:type="dcterms:W3CDTF">2023-03-17T10:31:00Z</dcterms:modified>
</cp:coreProperties>
</file>